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FA7C60">
      <w:pPr>
        <w:widowControl w:val="0"/>
        <w:wordWrap/>
        <w:adjustRightInd/>
        <w:snapToGrid/>
        <w:spacing w:line="700" w:lineRule="exact"/>
        <w:jc w:val="center"/>
        <w:textAlignment w:val="auto"/>
        <w:outlineLvl w:val="0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1" w:name="_GoBack"/>
      <w:bookmarkStart w:id="0" w:name="_Toc4838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项城市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重大建设项目领域基层政务公开标准目录</w:t>
      </w:r>
      <w:bookmarkEnd w:id="0"/>
    </w:p>
    <w:bookmarkEnd w:id="1"/>
    <w:p w14:paraId="70AA34B1">
      <w:pPr>
        <w:widowControl w:val="0"/>
        <w:wordWrap/>
        <w:adjustRightInd/>
        <w:snapToGrid/>
        <w:spacing w:line="7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tbl>
      <w:tblPr>
        <w:tblStyle w:val="2"/>
        <w:tblW w:w="1305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4"/>
        <w:gridCol w:w="847"/>
        <w:gridCol w:w="938"/>
        <w:gridCol w:w="1496"/>
        <w:gridCol w:w="1730"/>
        <w:gridCol w:w="1195"/>
        <w:gridCol w:w="879"/>
        <w:gridCol w:w="3520"/>
        <w:gridCol w:w="426"/>
        <w:gridCol w:w="708"/>
        <w:gridCol w:w="426"/>
        <w:gridCol w:w="441"/>
      </w:tblGrid>
      <w:tr w14:paraId="0C0A60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4" w:hRule="atLeast"/>
          <w:jc w:val="center"/>
        </w:trPr>
        <w:tc>
          <w:tcPr>
            <w:tcW w:w="444" w:type="dxa"/>
            <w:vMerge w:val="restart"/>
            <w:vAlign w:val="center"/>
          </w:tcPr>
          <w:p w14:paraId="3F2B4A66">
            <w:pPr>
              <w:widowControl/>
              <w:spacing w:line="200" w:lineRule="exact"/>
              <w:jc w:val="center"/>
              <w:rPr>
                <w:rFonts w:ascii="黑体" w:hAnsi="黑体" w:eastAsia="黑体"/>
                <w:color w:val="000000"/>
                <w:kern w:val="0"/>
                <w:sz w:val="18"/>
                <w:szCs w:val="18"/>
              </w:rPr>
            </w:pPr>
            <w:r>
              <w:rPr>
                <w:rFonts w:ascii="黑体" w:hAnsi="黑体" w:eastAsia="黑体"/>
                <w:color w:val="000000"/>
                <w:kern w:val="0"/>
                <w:sz w:val="18"/>
                <w:szCs w:val="18"/>
              </w:rPr>
              <w:t>序号</w:t>
            </w:r>
          </w:p>
        </w:tc>
        <w:tc>
          <w:tcPr>
            <w:tcW w:w="1785" w:type="dxa"/>
            <w:gridSpan w:val="2"/>
            <w:vAlign w:val="center"/>
          </w:tcPr>
          <w:p w14:paraId="499FC99E">
            <w:pPr>
              <w:widowControl/>
              <w:spacing w:line="200" w:lineRule="exact"/>
              <w:jc w:val="center"/>
              <w:rPr>
                <w:rFonts w:ascii="黑体" w:hAnsi="黑体" w:eastAsia="黑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公开事项</w:t>
            </w:r>
          </w:p>
        </w:tc>
        <w:tc>
          <w:tcPr>
            <w:tcW w:w="1496" w:type="dxa"/>
            <w:vMerge w:val="restart"/>
            <w:vAlign w:val="center"/>
          </w:tcPr>
          <w:p w14:paraId="6031E343">
            <w:pPr>
              <w:widowControl/>
              <w:spacing w:line="200" w:lineRule="exact"/>
              <w:jc w:val="center"/>
              <w:rPr>
                <w:rFonts w:ascii="黑体" w:hAnsi="黑体" w:eastAsia="黑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公开内容（要素）</w:t>
            </w:r>
          </w:p>
        </w:tc>
        <w:tc>
          <w:tcPr>
            <w:tcW w:w="1730" w:type="dxa"/>
            <w:vMerge w:val="restart"/>
            <w:vAlign w:val="center"/>
          </w:tcPr>
          <w:p w14:paraId="2336C31B">
            <w:pPr>
              <w:widowControl/>
              <w:spacing w:line="200" w:lineRule="exact"/>
              <w:jc w:val="center"/>
              <w:rPr>
                <w:rFonts w:ascii="黑体" w:hAnsi="黑体" w:eastAsia="黑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公开依据</w:t>
            </w:r>
          </w:p>
        </w:tc>
        <w:tc>
          <w:tcPr>
            <w:tcW w:w="1195" w:type="dxa"/>
            <w:vMerge w:val="restart"/>
            <w:vAlign w:val="center"/>
          </w:tcPr>
          <w:p w14:paraId="31E5BBFE">
            <w:pPr>
              <w:widowControl/>
              <w:spacing w:line="200" w:lineRule="exact"/>
              <w:jc w:val="center"/>
              <w:rPr>
                <w:rFonts w:ascii="黑体" w:hAnsi="黑体" w:eastAsia="黑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公开时限</w:t>
            </w:r>
          </w:p>
        </w:tc>
        <w:tc>
          <w:tcPr>
            <w:tcW w:w="879" w:type="dxa"/>
            <w:vMerge w:val="restart"/>
            <w:vAlign w:val="center"/>
          </w:tcPr>
          <w:p w14:paraId="07363759">
            <w:pPr>
              <w:widowControl/>
              <w:spacing w:line="200" w:lineRule="exact"/>
              <w:jc w:val="center"/>
              <w:rPr>
                <w:rFonts w:ascii="黑体" w:hAnsi="黑体" w:eastAsia="黑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color w:val="000000"/>
                <w:spacing w:val="-11"/>
                <w:kern w:val="0"/>
                <w:sz w:val="18"/>
                <w:szCs w:val="18"/>
              </w:rPr>
              <w:t>公开主体</w:t>
            </w:r>
          </w:p>
        </w:tc>
        <w:tc>
          <w:tcPr>
            <w:tcW w:w="3520" w:type="dxa"/>
            <w:vMerge w:val="restart"/>
            <w:vAlign w:val="center"/>
          </w:tcPr>
          <w:p w14:paraId="61BAA941">
            <w:pPr>
              <w:widowControl/>
              <w:spacing w:line="200" w:lineRule="exact"/>
              <w:jc w:val="center"/>
              <w:rPr>
                <w:rFonts w:ascii="黑体" w:hAnsi="黑体" w:eastAsia="黑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color w:val="000000"/>
                <w:spacing w:val="-6"/>
                <w:kern w:val="0"/>
                <w:sz w:val="18"/>
                <w:szCs w:val="18"/>
              </w:rPr>
              <w:t>公开渠道和载体</w:t>
            </w:r>
          </w:p>
        </w:tc>
        <w:tc>
          <w:tcPr>
            <w:tcW w:w="1134" w:type="dxa"/>
            <w:gridSpan w:val="2"/>
            <w:vAlign w:val="center"/>
          </w:tcPr>
          <w:p w14:paraId="07F29AB3">
            <w:pPr>
              <w:widowControl/>
              <w:spacing w:line="200" w:lineRule="exact"/>
              <w:jc w:val="center"/>
              <w:rPr>
                <w:rFonts w:ascii="黑体" w:hAnsi="黑体" w:eastAsia="黑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公开对象</w:t>
            </w:r>
          </w:p>
        </w:tc>
        <w:tc>
          <w:tcPr>
            <w:tcW w:w="867" w:type="dxa"/>
            <w:gridSpan w:val="2"/>
            <w:vAlign w:val="center"/>
          </w:tcPr>
          <w:p w14:paraId="77DE3FE4">
            <w:pPr>
              <w:widowControl/>
              <w:spacing w:line="200" w:lineRule="exact"/>
              <w:jc w:val="center"/>
              <w:rPr>
                <w:rFonts w:ascii="黑体" w:hAnsi="黑体" w:eastAsia="黑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公开方式</w:t>
            </w:r>
          </w:p>
        </w:tc>
      </w:tr>
      <w:tr w14:paraId="6F496F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5" w:hRule="atLeast"/>
          <w:jc w:val="center"/>
        </w:trPr>
        <w:tc>
          <w:tcPr>
            <w:tcW w:w="444" w:type="dxa"/>
            <w:vMerge w:val="continue"/>
            <w:vAlign w:val="center"/>
          </w:tcPr>
          <w:p w14:paraId="313A0A7F">
            <w:pPr>
              <w:widowControl/>
              <w:spacing w:line="200" w:lineRule="exact"/>
              <w:jc w:val="center"/>
              <w:rPr>
                <w:rFonts w:ascii="黑体" w:hAnsi="黑体" w:eastAsia="黑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47" w:type="dxa"/>
            <w:vAlign w:val="center"/>
          </w:tcPr>
          <w:p w14:paraId="3F20E7AB">
            <w:pPr>
              <w:widowControl/>
              <w:spacing w:line="200" w:lineRule="exact"/>
              <w:jc w:val="center"/>
              <w:rPr>
                <w:rFonts w:ascii="黑体" w:hAnsi="黑体" w:eastAsia="黑体" w:cs="宋体"/>
                <w:color w:val="000000"/>
                <w:spacing w:val="-6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color w:val="000000"/>
                <w:spacing w:val="-6"/>
                <w:kern w:val="0"/>
                <w:sz w:val="18"/>
                <w:szCs w:val="18"/>
              </w:rPr>
              <w:t>一级事项</w:t>
            </w:r>
          </w:p>
        </w:tc>
        <w:tc>
          <w:tcPr>
            <w:tcW w:w="938" w:type="dxa"/>
            <w:vAlign w:val="center"/>
          </w:tcPr>
          <w:p w14:paraId="6C466530">
            <w:pPr>
              <w:widowControl/>
              <w:spacing w:line="200" w:lineRule="exact"/>
              <w:jc w:val="center"/>
              <w:rPr>
                <w:rFonts w:ascii="黑体" w:hAnsi="黑体" w:eastAsia="黑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二级事项</w:t>
            </w:r>
          </w:p>
        </w:tc>
        <w:tc>
          <w:tcPr>
            <w:tcW w:w="1496" w:type="dxa"/>
            <w:vMerge w:val="continue"/>
            <w:vAlign w:val="center"/>
          </w:tcPr>
          <w:p w14:paraId="6330FA87">
            <w:pPr>
              <w:widowControl/>
              <w:spacing w:line="200" w:lineRule="exact"/>
              <w:jc w:val="center"/>
              <w:rPr>
                <w:rFonts w:ascii="黑体" w:hAnsi="黑体" w:eastAsia="黑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30" w:type="dxa"/>
            <w:vMerge w:val="continue"/>
            <w:vAlign w:val="center"/>
          </w:tcPr>
          <w:p w14:paraId="2DA1EBE6">
            <w:pPr>
              <w:widowControl/>
              <w:spacing w:line="200" w:lineRule="exact"/>
              <w:jc w:val="center"/>
              <w:rPr>
                <w:rFonts w:ascii="黑体" w:hAnsi="黑体" w:eastAsia="黑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95" w:type="dxa"/>
            <w:vMerge w:val="continue"/>
            <w:vAlign w:val="center"/>
          </w:tcPr>
          <w:p w14:paraId="335CA800">
            <w:pPr>
              <w:widowControl/>
              <w:spacing w:line="200" w:lineRule="exact"/>
              <w:jc w:val="center"/>
              <w:rPr>
                <w:rFonts w:ascii="黑体" w:hAnsi="黑体" w:eastAsia="黑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79" w:type="dxa"/>
            <w:vMerge w:val="continue"/>
            <w:vAlign w:val="center"/>
          </w:tcPr>
          <w:p w14:paraId="16B17919">
            <w:pPr>
              <w:widowControl/>
              <w:spacing w:line="200" w:lineRule="exact"/>
              <w:jc w:val="center"/>
              <w:rPr>
                <w:rFonts w:ascii="黑体" w:hAnsi="黑体" w:eastAsia="黑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3520" w:type="dxa"/>
            <w:vMerge w:val="continue"/>
            <w:vAlign w:val="center"/>
          </w:tcPr>
          <w:p w14:paraId="76B7888D">
            <w:pPr>
              <w:widowControl/>
              <w:spacing w:line="200" w:lineRule="exact"/>
              <w:jc w:val="center"/>
              <w:rPr>
                <w:rFonts w:ascii="黑体" w:hAnsi="黑体" w:eastAsia="黑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26" w:type="dxa"/>
            <w:vAlign w:val="center"/>
          </w:tcPr>
          <w:p w14:paraId="4F64D650">
            <w:pPr>
              <w:widowControl/>
              <w:spacing w:line="200" w:lineRule="exact"/>
              <w:jc w:val="center"/>
              <w:rPr>
                <w:rFonts w:ascii="黑体" w:hAnsi="黑体" w:eastAsia="黑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全社会</w:t>
            </w:r>
          </w:p>
        </w:tc>
        <w:tc>
          <w:tcPr>
            <w:tcW w:w="708" w:type="dxa"/>
            <w:vAlign w:val="center"/>
          </w:tcPr>
          <w:p w14:paraId="13772649">
            <w:pPr>
              <w:widowControl/>
              <w:spacing w:line="200" w:lineRule="exact"/>
              <w:jc w:val="center"/>
              <w:rPr>
                <w:rFonts w:ascii="黑体" w:hAnsi="黑体" w:eastAsia="黑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特定</w:t>
            </w:r>
          </w:p>
          <w:p w14:paraId="59D724E0">
            <w:pPr>
              <w:widowControl/>
              <w:spacing w:line="200" w:lineRule="exact"/>
              <w:jc w:val="center"/>
              <w:rPr>
                <w:rFonts w:ascii="黑体" w:hAnsi="黑体" w:eastAsia="黑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群众</w:t>
            </w:r>
          </w:p>
        </w:tc>
        <w:tc>
          <w:tcPr>
            <w:tcW w:w="426" w:type="dxa"/>
            <w:vAlign w:val="center"/>
          </w:tcPr>
          <w:p w14:paraId="66EAA97A">
            <w:pPr>
              <w:widowControl/>
              <w:spacing w:line="200" w:lineRule="exact"/>
              <w:jc w:val="center"/>
              <w:rPr>
                <w:rFonts w:ascii="黑体" w:hAnsi="黑体" w:eastAsia="黑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主动</w:t>
            </w:r>
          </w:p>
        </w:tc>
        <w:tc>
          <w:tcPr>
            <w:tcW w:w="441" w:type="dxa"/>
            <w:vAlign w:val="center"/>
          </w:tcPr>
          <w:p w14:paraId="2D2DD39E">
            <w:pPr>
              <w:widowControl/>
              <w:spacing w:line="200" w:lineRule="exact"/>
              <w:jc w:val="center"/>
              <w:rPr>
                <w:rFonts w:ascii="黑体" w:hAnsi="黑体" w:eastAsia="黑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依申请</w:t>
            </w:r>
          </w:p>
        </w:tc>
      </w:tr>
      <w:tr w14:paraId="2D19F7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456" w:hRule="atLeast"/>
          <w:jc w:val="center"/>
        </w:trPr>
        <w:tc>
          <w:tcPr>
            <w:tcW w:w="444" w:type="dxa"/>
            <w:vAlign w:val="center"/>
          </w:tcPr>
          <w:p w14:paraId="714A445B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1</w:t>
            </w:r>
          </w:p>
        </w:tc>
        <w:tc>
          <w:tcPr>
            <w:tcW w:w="847" w:type="dxa"/>
            <w:vMerge w:val="restart"/>
            <w:vAlign w:val="center"/>
          </w:tcPr>
          <w:p w14:paraId="79E90357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批准服务信息</w:t>
            </w:r>
          </w:p>
        </w:tc>
        <w:tc>
          <w:tcPr>
            <w:tcW w:w="938" w:type="dxa"/>
            <w:vAlign w:val="center"/>
          </w:tcPr>
          <w:p w14:paraId="1C2543A9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办事指南</w:t>
            </w:r>
          </w:p>
        </w:tc>
        <w:tc>
          <w:tcPr>
            <w:tcW w:w="1496" w:type="dxa"/>
            <w:vAlign w:val="center"/>
          </w:tcPr>
          <w:p w14:paraId="43DD4C3C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申报材料清单、批准流程、办理时限、受理机构联系方式、申报要求等</w:t>
            </w:r>
          </w:p>
        </w:tc>
        <w:tc>
          <w:tcPr>
            <w:tcW w:w="1730" w:type="dxa"/>
            <w:vAlign w:val="center"/>
          </w:tcPr>
          <w:p w14:paraId="631A5115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《政府信息公开条例》、《关于全面推进政务公开工作意见》、《关于推进重大建设项目批准和实施领域政府信息公开的意见》</w:t>
            </w:r>
          </w:p>
        </w:tc>
        <w:tc>
          <w:tcPr>
            <w:tcW w:w="1195" w:type="dxa"/>
            <w:vAlign w:val="center"/>
          </w:tcPr>
          <w:p w14:paraId="69F59117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实时公开</w:t>
            </w:r>
          </w:p>
        </w:tc>
        <w:tc>
          <w:tcPr>
            <w:tcW w:w="879" w:type="dxa"/>
            <w:vAlign w:val="center"/>
          </w:tcPr>
          <w:p w14:paraId="4C02FD44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相关审批部门</w:t>
            </w:r>
          </w:p>
        </w:tc>
        <w:tc>
          <w:tcPr>
            <w:tcW w:w="3520" w:type="dxa"/>
            <w:vAlign w:val="center"/>
          </w:tcPr>
          <w:p w14:paraId="6288AD35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■政府网站     □政府公报</w:t>
            </w:r>
          </w:p>
          <w:p w14:paraId="37DF5350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■两微一端     □发布听证会</w:t>
            </w:r>
          </w:p>
          <w:p w14:paraId="5E97EA94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□广播电视     ■纸质媒体</w:t>
            </w:r>
          </w:p>
          <w:p w14:paraId="6B7848A6">
            <w:pPr>
              <w:spacing w:line="240" w:lineRule="exact"/>
              <w:rPr>
                <w:rFonts w:hint="eastAsia" w:ascii="宋体" w:hAnsi="宋体" w:eastAsia="宋体" w:cs="仿宋_GB2312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■公开查阅点   ■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  <w:lang w:eastAsia="zh-CN"/>
              </w:rPr>
              <w:t>行政服务中心</w:t>
            </w:r>
          </w:p>
          <w:p w14:paraId="4F8E17D7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■便民服务站   □入户/现场</w:t>
            </w:r>
          </w:p>
          <w:p w14:paraId="03DF2B89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□社区/企事业单位/村公示栏（电子屏）</w:t>
            </w:r>
          </w:p>
          <w:p w14:paraId="23AB23A9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 xml:space="preserve">□精准推送    </w:t>
            </w:r>
            <w:r>
              <w:rPr>
                <w:rFonts w:ascii="宋体" w:hAnsi="宋体" w:cs="仿宋_GB2312"/>
                <w:color w:val="000000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■投资项目在线审批监管平台</w:t>
            </w:r>
          </w:p>
        </w:tc>
        <w:tc>
          <w:tcPr>
            <w:tcW w:w="426" w:type="dxa"/>
            <w:vAlign w:val="center"/>
          </w:tcPr>
          <w:p w14:paraId="5E75DAF8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708" w:type="dxa"/>
            <w:vAlign w:val="center"/>
          </w:tcPr>
          <w:p w14:paraId="73D93CDA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426" w:type="dxa"/>
            <w:vAlign w:val="center"/>
          </w:tcPr>
          <w:p w14:paraId="0FFF502C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441" w:type="dxa"/>
            <w:vAlign w:val="center"/>
          </w:tcPr>
          <w:p w14:paraId="0E7D848A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 w14:paraId="6B93C1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73" w:hRule="atLeast"/>
          <w:jc w:val="center"/>
        </w:trPr>
        <w:tc>
          <w:tcPr>
            <w:tcW w:w="444" w:type="dxa"/>
            <w:vAlign w:val="center"/>
          </w:tcPr>
          <w:p w14:paraId="02F6BA8F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2</w:t>
            </w:r>
          </w:p>
        </w:tc>
        <w:tc>
          <w:tcPr>
            <w:tcW w:w="847" w:type="dxa"/>
            <w:vMerge w:val="continue"/>
            <w:vAlign w:val="center"/>
          </w:tcPr>
          <w:p w14:paraId="21DC43A0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7C138D56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办理过程信息</w:t>
            </w:r>
          </w:p>
        </w:tc>
        <w:tc>
          <w:tcPr>
            <w:tcW w:w="1496" w:type="dxa"/>
            <w:vAlign w:val="center"/>
          </w:tcPr>
          <w:p w14:paraId="0D3513E6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事项名称、事项办理部门、办理进展等</w:t>
            </w:r>
          </w:p>
        </w:tc>
        <w:tc>
          <w:tcPr>
            <w:tcW w:w="1730" w:type="dxa"/>
            <w:vAlign w:val="center"/>
          </w:tcPr>
          <w:p w14:paraId="46E33D78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《政府信息公开条例》、《关于全面推进政务公开工作意见》、《关于推进重大建设项目批准和实施领域政府信息公开的意见》</w:t>
            </w:r>
          </w:p>
        </w:tc>
        <w:tc>
          <w:tcPr>
            <w:tcW w:w="1195" w:type="dxa"/>
            <w:vAlign w:val="center"/>
          </w:tcPr>
          <w:p w14:paraId="046C237C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及时公开</w:t>
            </w:r>
          </w:p>
        </w:tc>
        <w:tc>
          <w:tcPr>
            <w:tcW w:w="879" w:type="dxa"/>
            <w:vAlign w:val="center"/>
          </w:tcPr>
          <w:p w14:paraId="7C722420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相关审批部门</w:t>
            </w:r>
          </w:p>
        </w:tc>
        <w:tc>
          <w:tcPr>
            <w:tcW w:w="3520" w:type="dxa"/>
            <w:vAlign w:val="center"/>
          </w:tcPr>
          <w:p w14:paraId="2CC9754B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■政府网站     □政府公报</w:t>
            </w:r>
          </w:p>
          <w:p w14:paraId="45674D0C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■两微一端     □发布听证会</w:t>
            </w:r>
          </w:p>
          <w:p w14:paraId="35FDB722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□广播电视     □纸质媒体</w:t>
            </w:r>
          </w:p>
          <w:p w14:paraId="5646F7D2">
            <w:pPr>
              <w:spacing w:line="240" w:lineRule="exact"/>
              <w:rPr>
                <w:rFonts w:hint="eastAsia" w:ascii="宋体" w:hAnsi="宋体" w:eastAsia="宋体" w:cs="仿宋_GB2312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□公开查阅点   ■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  <w:lang w:eastAsia="zh-CN"/>
              </w:rPr>
              <w:t>行政服务中心</w:t>
            </w:r>
          </w:p>
          <w:p w14:paraId="2F7CB4FD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□便民服务站   □入户/现场</w:t>
            </w:r>
          </w:p>
          <w:p w14:paraId="2B1DA89D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□社区/企事业单位/村公示栏（电子屏）</w:t>
            </w:r>
          </w:p>
          <w:p w14:paraId="7F70CABE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 xml:space="preserve">□精准推送   </w:t>
            </w:r>
            <w:r>
              <w:rPr>
                <w:rFonts w:ascii="宋体" w:hAnsi="宋体" w:cs="仿宋_GB2312"/>
                <w:color w:val="000000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 xml:space="preserve"> ■投资项目在线审批监管平台</w:t>
            </w:r>
          </w:p>
        </w:tc>
        <w:tc>
          <w:tcPr>
            <w:tcW w:w="426" w:type="dxa"/>
            <w:vAlign w:val="center"/>
          </w:tcPr>
          <w:p w14:paraId="62F19F81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14:paraId="4CC85A86">
            <w:pPr>
              <w:spacing w:line="240" w:lineRule="exact"/>
              <w:jc w:val="center"/>
              <w:rPr>
                <w:rFonts w:hint="eastAsia"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项目</w:t>
            </w:r>
          </w:p>
          <w:p w14:paraId="293FCDB9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单位</w:t>
            </w:r>
          </w:p>
        </w:tc>
        <w:tc>
          <w:tcPr>
            <w:tcW w:w="426" w:type="dxa"/>
            <w:vAlign w:val="center"/>
          </w:tcPr>
          <w:p w14:paraId="6BF3AF80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441" w:type="dxa"/>
            <w:vAlign w:val="center"/>
          </w:tcPr>
          <w:p w14:paraId="75940137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</w:tr>
      <w:tr w14:paraId="0EE433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73" w:hRule="atLeast"/>
          <w:jc w:val="center"/>
        </w:trPr>
        <w:tc>
          <w:tcPr>
            <w:tcW w:w="444" w:type="dxa"/>
            <w:vAlign w:val="center"/>
          </w:tcPr>
          <w:p w14:paraId="008BF458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3</w:t>
            </w:r>
          </w:p>
        </w:tc>
        <w:tc>
          <w:tcPr>
            <w:tcW w:w="847" w:type="dxa"/>
            <w:vMerge w:val="continue"/>
            <w:vAlign w:val="center"/>
          </w:tcPr>
          <w:p w14:paraId="0C885293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2E09B31B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咨询监督</w:t>
            </w:r>
          </w:p>
        </w:tc>
        <w:tc>
          <w:tcPr>
            <w:tcW w:w="1496" w:type="dxa"/>
            <w:vAlign w:val="center"/>
          </w:tcPr>
          <w:p w14:paraId="195ACD6C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咨询电话、监督投诉电话等</w:t>
            </w:r>
          </w:p>
        </w:tc>
        <w:tc>
          <w:tcPr>
            <w:tcW w:w="1730" w:type="dxa"/>
            <w:vAlign w:val="center"/>
          </w:tcPr>
          <w:p w14:paraId="1F5FE955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《政府信息公开条例》、《关于全面推进政务公开工作意见》、《关于推进重大建设项目批准和实施领域政府信息公开的意见》</w:t>
            </w:r>
          </w:p>
        </w:tc>
        <w:tc>
          <w:tcPr>
            <w:tcW w:w="1195" w:type="dxa"/>
            <w:vAlign w:val="center"/>
          </w:tcPr>
          <w:p w14:paraId="3544CCC7">
            <w:pPr>
              <w:spacing w:line="240" w:lineRule="exact"/>
              <w:rPr>
                <w:rFonts w:hint="eastAsia"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实时公开</w:t>
            </w:r>
          </w:p>
        </w:tc>
        <w:tc>
          <w:tcPr>
            <w:tcW w:w="879" w:type="dxa"/>
            <w:vAlign w:val="center"/>
          </w:tcPr>
          <w:p w14:paraId="05FF8838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相关审批部门</w:t>
            </w:r>
          </w:p>
          <w:p w14:paraId="21B412B7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3520" w:type="dxa"/>
            <w:vAlign w:val="center"/>
          </w:tcPr>
          <w:p w14:paraId="3FE52CE9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■政府网站     □政府公报</w:t>
            </w:r>
          </w:p>
          <w:p w14:paraId="51060C80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■两微一端     □发布听证会</w:t>
            </w:r>
          </w:p>
          <w:p w14:paraId="3A2A0C7A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□广播电视     ■纸质媒体</w:t>
            </w:r>
          </w:p>
          <w:p w14:paraId="1B5F2354">
            <w:pPr>
              <w:spacing w:line="240" w:lineRule="exact"/>
              <w:rPr>
                <w:rFonts w:hint="eastAsia" w:ascii="宋体" w:hAnsi="宋体" w:eastAsia="宋体" w:cs="仿宋_GB2312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■公开查阅点   ■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  <w:lang w:eastAsia="zh-CN"/>
              </w:rPr>
              <w:t>行政服务中心</w:t>
            </w:r>
          </w:p>
          <w:p w14:paraId="50D9960B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■便民服务站   □入户/现场</w:t>
            </w:r>
          </w:p>
          <w:p w14:paraId="77574496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■社区/企事业单位/村公示栏（电子屏）</w:t>
            </w:r>
          </w:p>
          <w:p w14:paraId="71CBEA2A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 xml:space="preserve">□精准推送    </w:t>
            </w:r>
            <w:r>
              <w:rPr>
                <w:rFonts w:ascii="宋体" w:hAnsi="宋体" w:cs="仿宋_GB2312"/>
                <w:color w:val="000000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■投资项目在线审批监管平台</w:t>
            </w:r>
          </w:p>
        </w:tc>
        <w:tc>
          <w:tcPr>
            <w:tcW w:w="426" w:type="dxa"/>
            <w:vAlign w:val="center"/>
          </w:tcPr>
          <w:p w14:paraId="37B07977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708" w:type="dxa"/>
            <w:vAlign w:val="center"/>
          </w:tcPr>
          <w:p w14:paraId="4B44A0F7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  <w:p w14:paraId="7AA6088D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  <w:p w14:paraId="7096971F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426" w:type="dxa"/>
            <w:vAlign w:val="center"/>
          </w:tcPr>
          <w:p w14:paraId="21E32F42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441" w:type="dxa"/>
            <w:vAlign w:val="center"/>
          </w:tcPr>
          <w:p w14:paraId="0D14B036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 w14:paraId="5B35FC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28" w:hRule="atLeast"/>
          <w:jc w:val="center"/>
        </w:trPr>
        <w:tc>
          <w:tcPr>
            <w:tcW w:w="444" w:type="dxa"/>
            <w:vAlign w:val="center"/>
          </w:tcPr>
          <w:p w14:paraId="31B66897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4</w:t>
            </w:r>
          </w:p>
        </w:tc>
        <w:tc>
          <w:tcPr>
            <w:tcW w:w="847" w:type="dxa"/>
            <w:vMerge w:val="restart"/>
            <w:vAlign w:val="center"/>
          </w:tcPr>
          <w:p w14:paraId="483B89A4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批准结果信息</w:t>
            </w:r>
          </w:p>
        </w:tc>
        <w:tc>
          <w:tcPr>
            <w:tcW w:w="938" w:type="dxa"/>
            <w:vAlign w:val="center"/>
          </w:tcPr>
          <w:p w14:paraId="20988D97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政府投资项目建议书审批</w:t>
            </w:r>
          </w:p>
        </w:tc>
        <w:tc>
          <w:tcPr>
            <w:tcW w:w="1496" w:type="dxa"/>
            <w:vAlign w:val="center"/>
          </w:tcPr>
          <w:p w14:paraId="7D3A02B9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审批结果、批复时间、批复文号、批复单位、项目名称、项目统一代码等</w:t>
            </w:r>
          </w:p>
        </w:tc>
        <w:tc>
          <w:tcPr>
            <w:tcW w:w="1730" w:type="dxa"/>
            <w:vAlign w:val="center"/>
          </w:tcPr>
          <w:p w14:paraId="2E80C63B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《政府信息公开条例》、《关于全面推进政务公开工作意见》、《关于推进重大建设项目批准和实施领域政府信息公开的意见》</w:t>
            </w:r>
          </w:p>
        </w:tc>
        <w:tc>
          <w:tcPr>
            <w:tcW w:w="1195" w:type="dxa"/>
            <w:vAlign w:val="center"/>
          </w:tcPr>
          <w:p w14:paraId="6F9164DA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信息形成20个工作日内公开；其中行政许可、行政处罚事项应自作出行政决定之日起7个工作日内公示</w:t>
            </w:r>
          </w:p>
        </w:tc>
        <w:tc>
          <w:tcPr>
            <w:tcW w:w="879" w:type="dxa"/>
            <w:vAlign w:val="center"/>
          </w:tcPr>
          <w:p w14:paraId="0B02E51E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发展改革部门</w:t>
            </w:r>
          </w:p>
        </w:tc>
        <w:tc>
          <w:tcPr>
            <w:tcW w:w="3520" w:type="dxa"/>
            <w:vAlign w:val="center"/>
          </w:tcPr>
          <w:p w14:paraId="2314C8ED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■政府网站     □政府公报</w:t>
            </w:r>
          </w:p>
          <w:p w14:paraId="15D3977F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■两微一端     ■发布听证会</w:t>
            </w:r>
          </w:p>
          <w:p w14:paraId="266DF462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□广播电视     □纸质媒体</w:t>
            </w:r>
          </w:p>
          <w:p w14:paraId="24BE7432">
            <w:pPr>
              <w:spacing w:line="240" w:lineRule="exact"/>
              <w:rPr>
                <w:rFonts w:hint="eastAsia" w:ascii="宋体" w:hAnsi="宋体" w:eastAsia="宋体" w:cs="仿宋_GB2312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□公开查阅点   ■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  <w:lang w:eastAsia="zh-CN"/>
              </w:rPr>
              <w:t>行政服务中心</w:t>
            </w:r>
          </w:p>
          <w:p w14:paraId="7226DAED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□便民服务站   □入户/现场</w:t>
            </w:r>
          </w:p>
          <w:p w14:paraId="7AE66FE0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□社区/企事业单位/村公示栏（电子屏）</w:t>
            </w:r>
          </w:p>
          <w:p w14:paraId="2C503D0C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 xml:space="preserve">□精准推送    </w:t>
            </w:r>
            <w:r>
              <w:rPr>
                <w:rFonts w:ascii="宋体" w:hAnsi="宋体" w:cs="仿宋_GB2312"/>
                <w:color w:val="000000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■投资项目在线审批监管平台</w:t>
            </w:r>
          </w:p>
          <w:p w14:paraId="3560F003">
            <w:pPr>
              <w:spacing w:line="240" w:lineRule="exact"/>
              <w:rPr>
                <w:rFonts w:hint="eastAsia"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■信用中国（河南周口）网站</w:t>
            </w:r>
          </w:p>
        </w:tc>
        <w:tc>
          <w:tcPr>
            <w:tcW w:w="426" w:type="dxa"/>
            <w:vAlign w:val="center"/>
          </w:tcPr>
          <w:p w14:paraId="6BE06B96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708" w:type="dxa"/>
            <w:vAlign w:val="center"/>
          </w:tcPr>
          <w:p w14:paraId="0D1CAA15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426" w:type="dxa"/>
            <w:vAlign w:val="center"/>
          </w:tcPr>
          <w:p w14:paraId="77EE26D1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441" w:type="dxa"/>
            <w:vAlign w:val="center"/>
          </w:tcPr>
          <w:p w14:paraId="617AE84F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 w14:paraId="32560D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20" w:hRule="atLeast"/>
          <w:jc w:val="center"/>
        </w:trPr>
        <w:tc>
          <w:tcPr>
            <w:tcW w:w="444" w:type="dxa"/>
            <w:vAlign w:val="center"/>
          </w:tcPr>
          <w:p w14:paraId="499268BB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5</w:t>
            </w:r>
          </w:p>
        </w:tc>
        <w:tc>
          <w:tcPr>
            <w:tcW w:w="847" w:type="dxa"/>
            <w:vMerge w:val="continue"/>
            <w:vAlign w:val="center"/>
          </w:tcPr>
          <w:p w14:paraId="5D1BB12B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3FC7BD91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政府投资项目可行性研究报告审批</w:t>
            </w:r>
          </w:p>
        </w:tc>
        <w:tc>
          <w:tcPr>
            <w:tcW w:w="1496" w:type="dxa"/>
            <w:vAlign w:val="center"/>
          </w:tcPr>
          <w:p w14:paraId="05897067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审批结果、批复时间、批复单位、批复文号、项目名称、项目统一代码等</w:t>
            </w:r>
          </w:p>
        </w:tc>
        <w:tc>
          <w:tcPr>
            <w:tcW w:w="1730" w:type="dxa"/>
            <w:vAlign w:val="center"/>
          </w:tcPr>
          <w:p w14:paraId="4461DA8A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《政府信息公开条例》、《关于全面推进政务公开工作意见》、《关于推进重大建设项目批准和实施领域政府信息公开的意见》</w:t>
            </w:r>
          </w:p>
        </w:tc>
        <w:tc>
          <w:tcPr>
            <w:tcW w:w="1195" w:type="dxa"/>
            <w:vAlign w:val="center"/>
          </w:tcPr>
          <w:p w14:paraId="70245B54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信息形成20个工作日内公开；其中行政许可、行政处罚事项应自作出行政决定之日起7个工作日内公示</w:t>
            </w:r>
          </w:p>
        </w:tc>
        <w:tc>
          <w:tcPr>
            <w:tcW w:w="879" w:type="dxa"/>
            <w:vAlign w:val="center"/>
          </w:tcPr>
          <w:p w14:paraId="4DF2639B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发展改革部门</w:t>
            </w:r>
          </w:p>
        </w:tc>
        <w:tc>
          <w:tcPr>
            <w:tcW w:w="3520" w:type="dxa"/>
            <w:vAlign w:val="center"/>
          </w:tcPr>
          <w:p w14:paraId="7795FC39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■政府网站     □政府公报</w:t>
            </w:r>
          </w:p>
          <w:p w14:paraId="4302BD27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■两微一端     ■发布听证会</w:t>
            </w:r>
          </w:p>
          <w:p w14:paraId="185D76DC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□广播电视     □纸质媒体</w:t>
            </w:r>
          </w:p>
          <w:p w14:paraId="77F8C7BE">
            <w:pPr>
              <w:spacing w:line="240" w:lineRule="exact"/>
              <w:rPr>
                <w:rFonts w:hint="eastAsia" w:ascii="宋体" w:hAnsi="宋体" w:eastAsia="宋体" w:cs="仿宋_GB2312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□公开查阅点   ■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  <w:lang w:eastAsia="zh-CN"/>
              </w:rPr>
              <w:t>行政服务中心</w:t>
            </w:r>
          </w:p>
          <w:p w14:paraId="47C88CE2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□便民服务站   □入户/现场</w:t>
            </w:r>
          </w:p>
          <w:p w14:paraId="177C2AB1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□社区/企事业单位/村公示栏（电子屏）</w:t>
            </w:r>
          </w:p>
          <w:p w14:paraId="68303ADD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 xml:space="preserve">□精准推送    </w:t>
            </w:r>
            <w:r>
              <w:rPr>
                <w:rFonts w:ascii="宋体" w:hAnsi="宋体" w:cs="仿宋_GB2312"/>
                <w:color w:val="000000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■投资项目在线审批监管平台</w:t>
            </w:r>
          </w:p>
          <w:p w14:paraId="194D81D2">
            <w:pPr>
              <w:spacing w:line="240" w:lineRule="exact"/>
              <w:rPr>
                <w:rFonts w:hint="eastAsia"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■信用中国（河南周口）网站</w:t>
            </w:r>
          </w:p>
        </w:tc>
        <w:tc>
          <w:tcPr>
            <w:tcW w:w="426" w:type="dxa"/>
            <w:vAlign w:val="center"/>
          </w:tcPr>
          <w:p w14:paraId="423B0817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708" w:type="dxa"/>
            <w:vAlign w:val="center"/>
          </w:tcPr>
          <w:p w14:paraId="551F0C1F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426" w:type="dxa"/>
            <w:vAlign w:val="center"/>
          </w:tcPr>
          <w:p w14:paraId="07B3B625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441" w:type="dxa"/>
            <w:vAlign w:val="center"/>
          </w:tcPr>
          <w:p w14:paraId="27122BA1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 w14:paraId="1E9175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60" w:hRule="atLeast"/>
          <w:jc w:val="center"/>
        </w:trPr>
        <w:tc>
          <w:tcPr>
            <w:tcW w:w="444" w:type="dxa"/>
            <w:vAlign w:val="center"/>
          </w:tcPr>
          <w:p w14:paraId="49D80B59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6</w:t>
            </w:r>
          </w:p>
        </w:tc>
        <w:tc>
          <w:tcPr>
            <w:tcW w:w="847" w:type="dxa"/>
            <w:vMerge w:val="continue"/>
            <w:vAlign w:val="center"/>
          </w:tcPr>
          <w:p w14:paraId="469F3868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66509787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政府投资项目初步设计审批</w:t>
            </w:r>
          </w:p>
        </w:tc>
        <w:tc>
          <w:tcPr>
            <w:tcW w:w="1496" w:type="dxa"/>
            <w:vAlign w:val="center"/>
          </w:tcPr>
          <w:p w14:paraId="49B937C4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审批结果、批复时间、批复单位、批复文号、项目名称、项目统一代码等</w:t>
            </w:r>
          </w:p>
        </w:tc>
        <w:tc>
          <w:tcPr>
            <w:tcW w:w="1730" w:type="dxa"/>
            <w:vAlign w:val="center"/>
          </w:tcPr>
          <w:p w14:paraId="3245888F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《政府信息公开条例》、《关于全面推进政务公开工作意见》、《关于推进重大建设项目批准和实施领域政府信息公开的意见》</w:t>
            </w:r>
          </w:p>
        </w:tc>
        <w:tc>
          <w:tcPr>
            <w:tcW w:w="1195" w:type="dxa"/>
            <w:vAlign w:val="center"/>
          </w:tcPr>
          <w:p w14:paraId="3D543A05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信息形成20个工作日内公开；其中行政许可、行政处罚事项应自作出行政决定之日起7个工作日内公示</w:t>
            </w:r>
          </w:p>
        </w:tc>
        <w:tc>
          <w:tcPr>
            <w:tcW w:w="879" w:type="dxa"/>
            <w:vAlign w:val="center"/>
          </w:tcPr>
          <w:p w14:paraId="3E7380C3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发展改革部门</w:t>
            </w:r>
          </w:p>
        </w:tc>
        <w:tc>
          <w:tcPr>
            <w:tcW w:w="3520" w:type="dxa"/>
            <w:vAlign w:val="center"/>
          </w:tcPr>
          <w:p w14:paraId="7E11E409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■政府网站     □政府公报</w:t>
            </w:r>
          </w:p>
          <w:p w14:paraId="157067B8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■两微一端     ■发布听证会</w:t>
            </w:r>
          </w:p>
          <w:p w14:paraId="74A8FE4E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□广播电视     □纸质媒体</w:t>
            </w:r>
          </w:p>
          <w:p w14:paraId="63F5B924">
            <w:pPr>
              <w:spacing w:line="240" w:lineRule="exact"/>
              <w:rPr>
                <w:rFonts w:hint="eastAsia" w:ascii="宋体" w:hAnsi="宋体" w:eastAsia="宋体" w:cs="仿宋_GB2312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□公开查阅点   ■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  <w:lang w:eastAsia="zh-CN"/>
              </w:rPr>
              <w:t>行政服务中心</w:t>
            </w:r>
          </w:p>
          <w:p w14:paraId="68FF664D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□便民服务站   □入户/现场</w:t>
            </w:r>
          </w:p>
          <w:p w14:paraId="6DA230E5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□社区/企事业单位/村公示栏（电子屏）</w:t>
            </w:r>
          </w:p>
          <w:p w14:paraId="3FEE83D9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 xml:space="preserve">□精准推送    </w:t>
            </w:r>
            <w:r>
              <w:rPr>
                <w:rFonts w:ascii="宋体" w:hAnsi="宋体" w:cs="仿宋_GB2312"/>
                <w:color w:val="000000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■投资项目在线审批监管平台</w:t>
            </w:r>
          </w:p>
          <w:p w14:paraId="44522F28">
            <w:pPr>
              <w:spacing w:line="240" w:lineRule="exact"/>
              <w:rPr>
                <w:rFonts w:hint="eastAsia"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■信用中国（河南周口）网站</w:t>
            </w:r>
          </w:p>
        </w:tc>
        <w:tc>
          <w:tcPr>
            <w:tcW w:w="426" w:type="dxa"/>
            <w:vAlign w:val="center"/>
          </w:tcPr>
          <w:p w14:paraId="3BED8D5C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708" w:type="dxa"/>
            <w:vAlign w:val="center"/>
          </w:tcPr>
          <w:p w14:paraId="7FD31966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426" w:type="dxa"/>
            <w:vAlign w:val="center"/>
          </w:tcPr>
          <w:p w14:paraId="4E5B3F3C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441" w:type="dxa"/>
            <w:vAlign w:val="center"/>
          </w:tcPr>
          <w:p w14:paraId="2522897D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 w14:paraId="2EEFB4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458" w:hRule="atLeast"/>
          <w:jc w:val="center"/>
        </w:trPr>
        <w:tc>
          <w:tcPr>
            <w:tcW w:w="444" w:type="dxa"/>
            <w:vAlign w:val="center"/>
          </w:tcPr>
          <w:p w14:paraId="787B09BA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7</w:t>
            </w:r>
          </w:p>
        </w:tc>
        <w:tc>
          <w:tcPr>
            <w:tcW w:w="847" w:type="dxa"/>
            <w:vMerge w:val="restart"/>
            <w:vAlign w:val="center"/>
          </w:tcPr>
          <w:p w14:paraId="7D2E8B9D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批准结果信息</w:t>
            </w:r>
          </w:p>
        </w:tc>
        <w:tc>
          <w:tcPr>
            <w:tcW w:w="938" w:type="dxa"/>
            <w:vAlign w:val="center"/>
          </w:tcPr>
          <w:p w14:paraId="19388CA3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企业投资项目核准</w:t>
            </w:r>
          </w:p>
        </w:tc>
        <w:tc>
          <w:tcPr>
            <w:tcW w:w="1496" w:type="dxa"/>
            <w:vAlign w:val="center"/>
          </w:tcPr>
          <w:p w14:paraId="4E0DE516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核准结果、核准时间、核准单位、核准文号、项目名称、项目统一代码等</w:t>
            </w:r>
          </w:p>
        </w:tc>
        <w:tc>
          <w:tcPr>
            <w:tcW w:w="1730" w:type="dxa"/>
            <w:vAlign w:val="center"/>
          </w:tcPr>
          <w:p w14:paraId="31F55256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《政府信息公开条例》、《关于全面推进政务公开工作意见》、《关于推进重大建设项目批准和实施领域政府信息公开的意见》</w:t>
            </w:r>
          </w:p>
        </w:tc>
        <w:tc>
          <w:tcPr>
            <w:tcW w:w="1195" w:type="dxa"/>
            <w:vAlign w:val="center"/>
          </w:tcPr>
          <w:p w14:paraId="76F118A7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信息形成20个工作日内公开；其中行政许可、行政处罚事项应自作出行政决定之日起7个工作日内公示</w:t>
            </w:r>
          </w:p>
        </w:tc>
        <w:tc>
          <w:tcPr>
            <w:tcW w:w="879" w:type="dxa"/>
            <w:vAlign w:val="center"/>
          </w:tcPr>
          <w:p w14:paraId="4A0328CB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发展改革部门</w:t>
            </w:r>
          </w:p>
        </w:tc>
        <w:tc>
          <w:tcPr>
            <w:tcW w:w="3520" w:type="dxa"/>
            <w:vAlign w:val="center"/>
          </w:tcPr>
          <w:p w14:paraId="026EA743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■政府网站     □政府公报</w:t>
            </w:r>
          </w:p>
          <w:p w14:paraId="5E0B4113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■两微一端     ■发布听证会</w:t>
            </w:r>
          </w:p>
          <w:p w14:paraId="23B675FC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□广播电视     □纸质媒体</w:t>
            </w:r>
          </w:p>
          <w:p w14:paraId="55B3DAF2">
            <w:pPr>
              <w:spacing w:line="240" w:lineRule="exact"/>
              <w:rPr>
                <w:rFonts w:hint="eastAsia" w:ascii="宋体" w:hAnsi="宋体" w:eastAsia="宋体" w:cs="仿宋_GB2312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□公开查阅点   ■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  <w:lang w:eastAsia="zh-CN"/>
              </w:rPr>
              <w:t>行政服务中心</w:t>
            </w:r>
          </w:p>
          <w:p w14:paraId="7B8B8B80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□便民服务站   □入户/现场</w:t>
            </w:r>
          </w:p>
          <w:p w14:paraId="1A4177CE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□社区/企事业单位/村公示栏（电子屏）</w:t>
            </w:r>
          </w:p>
          <w:p w14:paraId="29C70C80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 xml:space="preserve">□精准推送    </w:t>
            </w:r>
            <w:r>
              <w:rPr>
                <w:rFonts w:ascii="宋体" w:hAnsi="宋体" w:cs="仿宋_GB2312"/>
                <w:color w:val="000000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■投资项目在线审批监管平台</w:t>
            </w:r>
          </w:p>
          <w:p w14:paraId="5169514C">
            <w:pPr>
              <w:spacing w:line="240" w:lineRule="exact"/>
              <w:rPr>
                <w:rFonts w:hint="eastAsia"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■信用中国（河南周口）网站</w:t>
            </w:r>
          </w:p>
        </w:tc>
        <w:tc>
          <w:tcPr>
            <w:tcW w:w="426" w:type="dxa"/>
            <w:vAlign w:val="center"/>
          </w:tcPr>
          <w:p w14:paraId="2BD35A36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708" w:type="dxa"/>
            <w:vAlign w:val="center"/>
          </w:tcPr>
          <w:p w14:paraId="786271E5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426" w:type="dxa"/>
            <w:vAlign w:val="center"/>
          </w:tcPr>
          <w:p w14:paraId="7B145FFB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441" w:type="dxa"/>
            <w:vAlign w:val="center"/>
          </w:tcPr>
          <w:p w14:paraId="21F74AC2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 w14:paraId="6E86A1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401" w:hRule="atLeast"/>
          <w:jc w:val="center"/>
        </w:trPr>
        <w:tc>
          <w:tcPr>
            <w:tcW w:w="444" w:type="dxa"/>
            <w:vAlign w:val="center"/>
          </w:tcPr>
          <w:p w14:paraId="2813697A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8</w:t>
            </w:r>
          </w:p>
        </w:tc>
        <w:tc>
          <w:tcPr>
            <w:tcW w:w="847" w:type="dxa"/>
            <w:vMerge w:val="continue"/>
            <w:vAlign w:val="center"/>
          </w:tcPr>
          <w:p w14:paraId="0697D7AC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7B5B6821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企业投资项目备案</w:t>
            </w:r>
          </w:p>
        </w:tc>
        <w:tc>
          <w:tcPr>
            <w:tcW w:w="1496" w:type="dxa"/>
            <w:vAlign w:val="center"/>
          </w:tcPr>
          <w:p w14:paraId="5D647682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备案号、备案时间、备案单位、项目名称、项目统一代码等</w:t>
            </w:r>
          </w:p>
        </w:tc>
        <w:tc>
          <w:tcPr>
            <w:tcW w:w="1730" w:type="dxa"/>
            <w:vAlign w:val="center"/>
          </w:tcPr>
          <w:p w14:paraId="7429EF7B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《政府信息公开条例》、《关于全面推进政务公开工作意见》、《关于推进重大建设项目批准和实施领域政府信息公开的意见》</w:t>
            </w:r>
          </w:p>
        </w:tc>
        <w:tc>
          <w:tcPr>
            <w:tcW w:w="1195" w:type="dxa"/>
            <w:vAlign w:val="center"/>
          </w:tcPr>
          <w:p w14:paraId="3C4993B0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信息形成20个工作日内公开；其中行政许可、行政处罚事项应自作出行政决定之日起7个工作日内公示</w:t>
            </w:r>
          </w:p>
        </w:tc>
        <w:tc>
          <w:tcPr>
            <w:tcW w:w="879" w:type="dxa"/>
            <w:vAlign w:val="center"/>
          </w:tcPr>
          <w:p w14:paraId="5DDC9431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发展改革部门</w:t>
            </w:r>
          </w:p>
        </w:tc>
        <w:tc>
          <w:tcPr>
            <w:tcW w:w="3520" w:type="dxa"/>
            <w:vAlign w:val="center"/>
          </w:tcPr>
          <w:p w14:paraId="19AF1FF5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■政府网站     □政府公报</w:t>
            </w:r>
          </w:p>
          <w:p w14:paraId="3E3091F7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■两微一端     ■发布听证会</w:t>
            </w:r>
          </w:p>
          <w:p w14:paraId="35B462C7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□广播电视     □纸质媒体</w:t>
            </w:r>
          </w:p>
          <w:p w14:paraId="32E87F5A">
            <w:pPr>
              <w:spacing w:line="240" w:lineRule="exact"/>
              <w:rPr>
                <w:rFonts w:hint="eastAsia" w:ascii="宋体" w:hAnsi="宋体" w:eastAsia="宋体" w:cs="仿宋_GB2312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□公开查阅点   ■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  <w:lang w:eastAsia="zh-CN"/>
              </w:rPr>
              <w:t>行政服务中心</w:t>
            </w:r>
          </w:p>
          <w:p w14:paraId="096A64F6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□便民服务站   □入户/现场</w:t>
            </w:r>
          </w:p>
          <w:p w14:paraId="0BB9F950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□社区/企事业单位/村公示栏（电子屏）</w:t>
            </w:r>
          </w:p>
          <w:p w14:paraId="489CD054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 xml:space="preserve">□精准推送    </w:t>
            </w:r>
            <w:r>
              <w:rPr>
                <w:rFonts w:ascii="宋体" w:hAnsi="宋体" w:cs="仿宋_GB2312"/>
                <w:color w:val="000000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■投资项目在线审批监管平台</w:t>
            </w:r>
          </w:p>
          <w:p w14:paraId="056605A4">
            <w:pPr>
              <w:spacing w:line="240" w:lineRule="exact"/>
              <w:rPr>
                <w:rFonts w:hint="eastAsia"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■信用中国（河南周口）网站</w:t>
            </w:r>
          </w:p>
        </w:tc>
        <w:tc>
          <w:tcPr>
            <w:tcW w:w="426" w:type="dxa"/>
            <w:vAlign w:val="center"/>
          </w:tcPr>
          <w:p w14:paraId="6C59D419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708" w:type="dxa"/>
            <w:vAlign w:val="center"/>
          </w:tcPr>
          <w:p w14:paraId="4E50279A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426" w:type="dxa"/>
            <w:vAlign w:val="center"/>
          </w:tcPr>
          <w:p w14:paraId="16910E7E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441" w:type="dxa"/>
            <w:vAlign w:val="center"/>
          </w:tcPr>
          <w:p w14:paraId="293B4115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 w14:paraId="20FD78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49" w:hRule="atLeast"/>
          <w:jc w:val="center"/>
        </w:trPr>
        <w:tc>
          <w:tcPr>
            <w:tcW w:w="444" w:type="dxa"/>
            <w:vAlign w:val="center"/>
          </w:tcPr>
          <w:p w14:paraId="15DA4933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9</w:t>
            </w:r>
          </w:p>
        </w:tc>
        <w:tc>
          <w:tcPr>
            <w:tcW w:w="847" w:type="dxa"/>
            <w:vMerge w:val="continue"/>
            <w:vAlign w:val="center"/>
          </w:tcPr>
          <w:p w14:paraId="5E485D6F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49DD0088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节能审查</w:t>
            </w:r>
          </w:p>
        </w:tc>
        <w:tc>
          <w:tcPr>
            <w:tcW w:w="1496" w:type="dxa"/>
            <w:vAlign w:val="center"/>
          </w:tcPr>
          <w:p w14:paraId="5DDD87D1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审查结果、批复时间、批复单位、批复文号、项目名称、项目统一代码等</w:t>
            </w:r>
          </w:p>
        </w:tc>
        <w:tc>
          <w:tcPr>
            <w:tcW w:w="1730" w:type="dxa"/>
            <w:vAlign w:val="center"/>
          </w:tcPr>
          <w:p w14:paraId="214AA7CE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《政府信息公开条例》、《关于全面推进政务公开工作意见》、《关于推进重大建设项目批准和实施领域政府信息公开的意见》</w:t>
            </w:r>
          </w:p>
        </w:tc>
        <w:tc>
          <w:tcPr>
            <w:tcW w:w="1195" w:type="dxa"/>
            <w:vAlign w:val="center"/>
          </w:tcPr>
          <w:p w14:paraId="07FBBA55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信息形成20个工作日内公开；其中行政许可、行政处罚事项应自作出行政决定之日起7个工作日内公示</w:t>
            </w:r>
          </w:p>
        </w:tc>
        <w:tc>
          <w:tcPr>
            <w:tcW w:w="879" w:type="dxa"/>
            <w:vAlign w:val="center"/>
          </w:tcPr>
          <w:p w14:paraId="4E3F2BAC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发展改革部门</w:t>
            </w:r>
          </w:p>
        </w:tc>
        <w:tc>
          <w:tcPr>
            <w:tcW w:w="3520" w:type="dxa"/>
            <w:vAlign w:val="center"/>
          </w:tcPr>
          <w:p w14:paraId="4EBC2F51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■政府网站     □政府公报</w:t>
            </w:r>
          </w:p>
          <w:p w14:paraId="3F996E34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■两微一端     ■发布听证会</w:t>
            </w:r>
          </w:p>
          <w:p w14:paraId="73993B8D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□广播电视     □纸质媒体</w:t>
            </w:r>
          </w:p>
          <w:p w14:paraId="3D49FEC6">
            <w:pPr>
              <w:spacing w:line="240" w:lineRule="exact"/>
              <w:rPr>
                <w:rFonts w:hint="eastAsia" w:ascii="宋体" w:hAnsi="宋体" w:eastAsia="宋体" w:cs="仿宋_GB2312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□公开查阅点   ■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  <w:lang w:eastAsia="zh-CN"/>
              </w:rPr>
              <w:t>行政服务中心</w:t>
            </w:r>
          </w:p>
          <w:p w14:paraId="2A03E7DB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□便民服务站   □入户/现场</w:t>
            </w:r>
          </w:p>
          <w:p w14:paraId="0E0A16FB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□社区/企事业单位/村公示栏（电子屏）</w:t>
            </w:r>
          </w:p>
          <w:p w14:paraId="0E329FCF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 xml:space="preserve">□精准推送    </w:t>
            </w:r>
            <w:r>
              <w:rPr>
                <w:rFonts w:ascii="宋体" w:hAnsi="宋体" w:cs="仿宋_GB2312"/>
                <w:color w:val="000000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■投资项目在线审批监管平台</w:t>
            </w:r>
          </w:p>
          <w:p w14:paraId="2DBBFA8C">
            <w:pPr>
              <w:spacing w:line="240" w:lineRule="exact"/>
              <w:rPr>
                <w:rFonts w:hint="eastAsia"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■信用中国（河南周口）网站</w:t>
            </w:r>
          </w:p>
        </w:tc>
        <w:tc>
          <w:tcPr>
            <w:tcW w:w="426" w:type="dxa"/>
            <w:vAlign w:val="center"/>
          </w:tcPr>
          <w:p w14:paraId="05CFEE42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708" w:type="dxa"/>
            <w:vAlign w:val="center"/>
          </w:tcPr>
          <w:p w14:paraId="4236D244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426" w:type="dxa"/>
            <w:vAlign w:val="center"/>
          </w:tcPr>
          <w:p w14:paraId="3D7F1B6A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441" w:type="dxa"/>
            <w:vAlign w:val="center"/>
          </w:tcPr>
          <w:p w14:paraId="2627CB5B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 w14:paraId="0A75B5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668" w:hRule="atLeast"/>
          <w:jc w:val="center"/>
        </w:trPr>
        <w:tc>
          <w:tcPr>
            <w:tcW w:w="444" w:type="dxa"/>
            <w:vAlign w:val="center"/>
          </w:tcPr>
          <w:p w14:paraId="6B12DD02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10</w:t>
            </w:r>
          </w:p>
        </w:tc>
        <w:tc>
          <w:tcPr>
            <w:tcW w:w="847" w:type="dxa"/>
            <w:vMerge w:val="restart"/>
            <w:vAlign w:val="center"/>
          </w:tcPr>
          <w:p w14:paraId="255782C8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批准结果信息</w:t>
            </w:r>
          </w:p>
        </w:tc>
        <w:tc>
          <w:tcPr>
            <w:tcW w:w="938" w:type="dxa"/>
            <w:vAlign w:val="center"/>
          </w:tcPr>
          <w:p w14:paraId="2B3B1433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建设项目用地预审与选址意见书</w:t>
            </w:r>
          </w:p>
        </w:tc>
        <w:tc>
          <w:tcPr>
            <w:tcW w:w="1496" w:type="dxa"/>
            <w:vAlign w:val="center"/>
          </w:tcPr>
          <w:p w14:paraId="3E0836B2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审批结果、批复时间、批复文号、项目名称、项目统一代码等</w:t>
            </w:r>
          </w:p>
        </w:tc>
        <w:tc>
          <w:tcPr>
            <w:tcW w:w="1730" w:type="dxa"/>
            <w:vAlign w:val="center"/>
          </w:tcPr>
          <w:p w14:paraId="49E71261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《政府信息公开条例》、《关于全面推进政务公开工作意见》、《关于推进重大建设项目批准和实施领域政府信息公开的意见》</w:t>
            </w:r>
          </w:p>
        </w:tc>
        <w:tc>
          <w:tcPr>
            <w:tcW w:w="1195" w:type="dxa"/>
            <w:vAlign w:val="center"/>
          </w:tcPr>
          <w:p w14:paraId="0AEB176E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信息形成20个工作日内公开；其中行政许可、行政处罚事项应自作出行政决定之日起7个工作日内公示</w:t>
            </w:r>
          </w:p>
        </w:tc>
        <w:tc>
          <w:tcPr>
            <w:tcW w:w="879" w:type="dxa"/>
            <w:vAlign w:val="center"/>
          </w:tcPr>
          <w:p w14:paraId="0C62554F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自然资源和规划部门</w:t>
            </w:r>
          </w:p>
        </w:tc>
        <w:tc>
          <w:tcPr>
            <w:tcW w:w="3520" w:type="dxa"/>
            <w:vAlign w:val="center"/>
          </w:tcPr>
          <w:p w14:paraId="0FB21338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■政府网站     □政府公报</w:t>
            </w:r>
          </w:p>
          <w:p w14:paraId="5DB7271B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■两微一端     ■发布听证会</w:t>
            </w:r>
          </w:p>
          <w:p w14:paraId="478BF13B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□广播电视     □纸质媒体</w:t>
            </w:r>
          </w:p>
          <w:p w14:paraId="447CF92F">
            <w:pPr>
              <w:spacing w:line="240" w:lineRule="exact"/>
              <w:rPr>
                <w:rFonts w:hint="eastAsia" w:ascii="宋体" w:hAnsi="宋体" w:eastAsia="宋体" w:cs="仿宋_GB2312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□公开查阅点   ■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  <w:lang w:eastAsia="zh-CN"/>
              </w:rPr>
              <w:t>行政服务中心</w:t>
            </w:r>
          </w:p>
          <w:p w14:paraId="4C323B5B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□便民服务站   □入户/现场</w:t>
            </w:r>
          </w:p>
          <w:p w14:paraId="7C5D1350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□社区/企事业单位/村公示栏（电子屏）</w:t>
            </w:r>
          </w:p>
          <w:p w14:paraId="7A408F79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 xml:space="preserve">□精准推送    </w:t>
            </w:r>
            <w:r>
              <w:rPr>
                <w:rFonts w:ascii="宋体" w:hAnsi="宋体" w:cs="仿宋_GB2312"/>
                <w:color w:val="000000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■投资项目在线审批监管平台</w:t>
            </w:r>
          </w:p>
          <w:p w14:paraId="3851D803">
            <w:pPr>
              <w:spacing w:line="240" w:lineRule="exact"/>
              <w:rPr>
                <w:rFonts w:hint="eastAsia"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■信用中国（河南周口）网站</w:t>
            </w:r>
          </w:p>
        </w:tc>
        <w:tc>
          <w:tcPr>
            <w:tcW w:w="426" w:type="dxa"/>
            <w:vAlign w:val="center"/>
          </w:tcPr>
          <w:p w14:paraId="5B965E3E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708" w:type="dxa"/>
            <w:vAlign w:val="center"/>
          </w:tcPr>
          <w:p w14:paraId="5CF3F3D2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426" w:type="dxa"/>
            <w:vAlign w:val="center"/>
          </w:tcPr>
          <w:p w14:paraId="6733B361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441" w:type="dxa"/>
            <w:vAlign w:val="center"/>
          </w:tcPr>
          <w:p w14:paraId="5325FD79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 w14:paraId="6B0F1A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680" w:hRule="atLeast"/>
          <w:jc w:val="center"/>
        </w:trPr>
        <w:tc>
          <w:tcPr>
            <w:tcW w:w="444" w:type="dxa"/>
            <w:vAlign w:val="center"/>
          </w:tcPr>
          <w:p w14:paraId="16598867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11</w:t>
            </w:r>
          </w:p>
        </w:tc>
        <w:tc>
          <w:tcPr>
            <w:tcW w:w="847" w:type="dxa"/>
            <w:vMerge w:val="continue"/>
            <w:vAlign w:val="center"/>
          </w:tcPr>
          <w:p w14:paraId="0EE19E0C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7720ECC9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建设项目环境影响评价审批</w:t>
            </w:r>
          </w:p>
        </w:tc>
        <w:tc>
          <w:tcPr>
            <w:tcW w:w="1496" w:type="dxa"/>
            <w:vAlign w:val="center"/>
          </w:tcPr>
          <w:p w14:paraId="16A6E188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审批结果、批复时间、批复文号、项目名称、项目统一代码等</w:t>
            </w:r>
          </w:p>
        </w:tc>
        <w:tc>
          <w:tcPr>
            <w:tcW w:w="1730" w:type="dxa"/>
            <w:vAlign w:val="center"/>
          </w:tcPr>
          <w:p w14:paraId="720A806A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《政府信息公开条例》、《关于全面推进政务公开工作意见》、《关于推进重大建设项目批准和实施领域政府信息公开的意见》</w:t>
            </w:r>
          </w:p>
        </w:tc>
        <w:tc>
          <w:tcPr>
            <w:tcW w:w="1195" w:type="dxa"/>
            <w:vAlign w:val="center"/>
          </w:tcPr>
          <w:p w14:paraId="7D7FE91F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信息形成20个工作日内公开；其中行政许可、行政处罚事项应自作出行政决定之日起7个工作日内公示</w:t>
            </w:r>
          </w:p>
        </w:tc>
        <w:tc>
          <w:tcPr>
            <w:tcW w:w="879" w:type="dxa"/>
            <w:vAlign w:val="center"/>
          </w:tcPr>
          <w:p w14:paraId="75BC60CD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生态环境部门</w:t>
            </w:r>
          </w:p>
        </w:tc>
        <w:tc>
          <w:tcPr>
            <w:tcW w:w="3520" w:type="dxa"/>
            <w:vAlign w:val="center"/>
          </w:tcPr>
          <w:p w14:paraId="65EBF189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■政府网站     □政府公报</w:t>
            </w:r>
          </w:p>
          <w:p w14:paraId="1488406C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■两微一端     ■发布听证会</w:t>
            </w:r>
          </w:p>
          <w:p w14:paraId="259BADCE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□广播电视     □纸质媒体</w:t>
            </w:r>
          </w:p>
          <w:p w14:paraId="3D0481E5">
            <w:pPr>
              <w:spacing w:line="240" w:lineRule="exact"/>
              <w:rPr>
                <w:rFonts w:hint="eastAsia" w:ascii="宋体" w:hAnsi="宋体" w:eastAsia="宋体" w:cs="仿宋_GB2312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□公开查阅点   ■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  <w:lang w:eastAsia="zh-CN"/>
              </w:rPr>
              <w:t>行政服务中心</w:t>
            </w:r>
          </w:p>
          <w:p w14:paraId="7DAEE2CB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□便民服务站   □入户/现场</w:t>
            </w:r>
          </w:p>
          <w:p w14:paraId="0D6F2CE7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□社区/企事业单位/村公示栏（电子屏）</w:t>
            </w:r>
          </w:p>
          <w:p w14:paraId="6D62E9CD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 xml:space="preserve">□精准推送    </w:t>
            </w:r>
            <w:r>
              <w:rPr>
                <w:rFonts w:ascii="宋体" w:hAnsi="宋体" w:cs="仿宋_GB2312"/>
                <w:color w:val="000000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■投资项目在线审批监管平台</w:t>
            </w:r>
          </w:p>
          <w:p w14:paraId="38A0E50F">
            <w:pPr>
              <w:spacing w:line="240" w:lineRule="exact"/>
              <w:rPr>
                <w:rFonts w:hint="eastAsia"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■信用中国（河南周口）网站</w:t>
            </w:r>
          </w:p>
        </w:tc>
        <w:tc>
          <w:tcPr>
            <w:tcW w:w="426" w:type="dxa"/>
            <w:vAlign w:val="center"/>
          </w:tcPr>
          <w:p w14:paraId="4C1E0D1D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708" w:type="dxa"/>
            <w:vAlign w:val="center"/>
          </w:tcPr>
          <w:p w14:paraId="2D561561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426" w:type="dxa"/>
            <w:vAlign w:val="center"/>
          </w:tcPr>
          <w:p w14:paraId="558218A4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441" w:type="dxa"/>
            <w:vAlign w:val="center"/>
          </w:tcPr>
          <w:p w14:paraId="490C758C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 w14:paraId="009377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445" w:hRule="atLeast"/>
          <w:jc w:val="center"/>
        </w:trPr>
        <w:tc>
          <w:tcPr>
            <w:tcW w:w="444" w:type="dxa"/>
            <w:vAlign w:val="center"/>
          </w:tcPr>
          <w:p w14:paraId="401EB9F1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12</w:t>
            </w:r>
          </w:p>
        </w:tc>
        <w:tc>
          <w:tcPr>
            <w:tcW w:w="847" w:type="dxa"/>
            <w:vMerge w:val="continue"/>
            <w:vAlign w:val="center"/>
          </w:tcPr>
          <w:p w14:paraId="40C141C3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65CB0DA1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建设用地（含临时用地）规划许可证核发</w:t>
            </w:r>
          </w:p>
        </w:tc>
        <w:tc>
          <w:tcPr>
            <w:tcW w:w="1496" w:type="dxa"/>
            <w:vAlign w:val="center"/>
          </w:tcPr>
          <w:p w14:paraId="7B47FB93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审核结果、建设用地（含临时用地）规划许可证号、许可时间、发证机关、项目名称、项目统一代码等</w:t>
            </w:r>
          </w:p>
        </w:tc>
        <w:tc>
          <w:tcPr>
            <w:tcW w:w="1730" w:type="dxa"/>
            <w:vAlign w:val="center"/>
          </w:tcPr>
          <w:p w14:paraId="71A53426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《政府信息公开条例》、《关于全面推进政务公开工作意见》、《关于推进重大建设项目批准和实施领域政府信息公开的意见》</w:t>
            </w:r>
          </w:p>
        </w:tc>
        <w:tc>
          <w:tcPr>
            <w:tcW w:w="1195" w:type="dxa"/>
            <w:vAlign w:val="center"/>
          </w:tcPr>
          <w:p w14:paraId="6A239428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信息形成20个工作日内公开；其中行政许可、行政处罚事项应自作出行政决定之日起7个工作日内公示</w:t>
            </w:r>
          </w:p>
        </w:tc>
        <w:tc>
          <w:tcPr>
            <w:tcW w:w="879" w:type="dxa"/>
            <w:vAlign w:val="center"/>
          </w:tcPr>
          <w:p w14:paraId="0FB126B1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自然资源和规划部门</w:t>
            </w:r>
          </w:p>
        </w:tc>
        <w:tc>
          <w:tcPr>
            <w:tcW w:w="3520" w:type="dxa"/>
            <w:vAlign w:val="center"/>
          </w:tcPr>
          <w:p w14:paraId="37EFBF28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■政府网站     □政府公报</w:t>
            </w:r>
          </w:p>
          <w:p w14:paraId="507A5602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■两微一端     ■发布听证会</w:t>
            </w:r>
          </w:p>
          <w:p w14:paraId="093F7120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□广播电视     □纸质媒体</w:t>
            </w:r>
          </w:p>
          <w:p w14:paraId="2BFF7A7E">
            <w:pPr>
              <w:spacing w:line="240" w:lineRule="exact"/>
              <w:rPr>
                <w:rFonts w:hint="eastAsia" w:ascii="宋体" w:hAnsi="宋体" w:eastAsia="宋体" w:cs="仿宋_GB2312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□公开查阅点   ■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  <w:lang w:eastAsia="zh-CN"/>
              </w:rPr>
              <w:t>行政服务中心</w:t>
            </w:r>
          </w:p>
          <w:p w14:paraId="3178ECF7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□便民服务站   □入户/现场</w:t>
            </w:r>
          </w:p>
          <w:p w14:paraId="2BC3D73F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□社区/企事业单位/村公示栏（电子屏）</w:t>
            </w:r>
          </w:p>
          <w:p w14:paraId="37BE5E22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 xml:space="preserve">□精准推送    </w:t>
            </w:r>
            <w:r>
              <w:rPr>
                <w:rFonts w:ascii="宋体" w:hAnsi="宋体" w:cs="仿宋_GB2312"/>
                <w:color w:val="000000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■投资项目在线审批监管平台</w:t>
            </w:r>
          </w:p>
          <w:p w14:paraId="3D6961B7">
            <w:pPr>
              <w:spacing w:line="240" w:lineRule="exact"/>
              <w:rPr>
                <w:rFonts w:hint="eastAsia"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■信用中国（河南周口）网站</w:t>
            </w:r>
          </w:p>
        </w:tc>
        <w:tc>
          <w:tcPr>
            <w:tcW w:w="426" w:type="dxa"/>
            <w:vAlign w:val="center"/>
          </w:tcPr>
          <w:p w14:paraId="1A234ACE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708" w:type="dxa"/>
            <w:vAlign w:val="center"/>
          </w:tcPr>
          <w:p w14:paraId="654631BC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426" w:type="dxa"/>
            <w:vAlign w:val="center"/>
          </w:tcPr>
          <w:p w14:paraId="69E77998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441" w:type="dxa"/>
            <w:vAlign w:val="center"/>
          </w:tcPr>
          <w:p w14:paraId="012F92AF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 w14:paraId="18DBAE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19" w:hRule="atLeast"/>
          <w:jc w:val="center"/>
        </w:trPr>
        <w:tc>
          <w:tcPr>
            <w:tcW w:w="444" w:type="dxa"/>
            <w:vAlign w:val="center"/>
          </w:tcPr>
          <w:p w14:paraId="6FE1B0DA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13</w:t>
            </w:r>
          </w:p>
        </w:tc>
        <w:tc>
          <w:tcPr>
            <w:tcW w:w="847" w:type="dxa"/>
            <w:vMerge w:val="restart"/>
            <w:vAlign w:val="center"/>
          </w:tcPr>
          <w:p w14:paraId="7AD3C312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批准结果信息</w:t>
            </w:r>
          </w:p>
        </w:tc>
        <w:tc>
          <w:tcPr>
            <w:tcW w:w="938" w:type="dxa"/>
            <w:vAlign w:val="center"/>
          </w:tcPr>
          <w:p w14:paraId="03BD5194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建设工程规划许可证核发</w:t>
            </w:r>
          </w:p>
        </w:tc>
        <w:tc>
          <w:tcPr>
            <w:tcW w:w="1496" w:type="dxa"/>
            <w:vAlign w:val="center"/>
          </w:tcPr>
          <w:p w14:paraId="61769C7B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审核结果、建设工程规划许可证号、许可时间、发证机关、项目名称、项目统一代码等</w:t>
            </w:r>
          </w:p>
        </w:tc>
        <w:tc>
          <w:tcPr>
            <w:tcW w:w="1730" w:type="dxa"/>
            <w:vAlign w:val="center"/>
          </w:tcPr>
          <w:p w14:paraId="750FF7F2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《政府信息公开条例》、《关于全面推进政务公开工作意见》、《关于推进重大建设项目批准和实施领域政府信息公开的意见》</w:t>
            </w:r>
          </w:p>
        </w:tc>
        <w:tc>
          <w:tcPr>
            <w:tcW w:w="1195" w:type="dxa"/>
            <w:vAlign w:val="center"/>
          </w:tcPr>
          <w:p w14:paraId="14BAB1E9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信息形成20个工作日内公开；其中行政许可、行政处罚事项应自作出行政决定之日起7个工作日内公示</w:t>
            </w:r>
          </w:p>
        </w:tc>
        <w:tc>
          <w:tcPr>
            <w:tcW w:w="879" w:type="dxa"/>
            <w:vAlign w:val="center"/>
          </w:tcPr>
          <w:p w14:paraId="46FC668B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自然资源和规划部门</w:t>
            </w:r>
          </w:p>
        </w:tc>
        <w:tc>
          <w:tcPr>
            <w:tcW w:w="3520" w:type="dxa"/>
            <w:vAlign w:val="center"/>
          </w:tcPr>
          <w:p w14:paraId="62046BA4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■政府网站     □政府公报</w:t>
            </w:r>
          </w:p>
          <w:p w14:paraId="3CB14162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■两微一端     ■发布听证会</w:t>
            </w:r>
          </w:p>
          <w:p w14:paraId="10559051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□广播电视     □纸质媒体</w:t>
            </w:r>
          </w:p>
          <w:p w14:paraId="1446CA38">
            <w:pPr>
              <w:spacing w:line="240" w:lineRule="exact"/>
              <w:rPr>
                <w:rFonts w:hint="eastAsia" w:ascii="宋体" w:hAnsi="宋体" w:eastAsia="宋体" w:cs="仿宋_GB2312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□公开查阅点   ■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  <w:lang w:eastAsia="zh-CN"/>
              </w:rPr>
              <w:t>行政服务中心</w:t>
            </w:r>
          </w:p>
          <w:p w14:paraId="2D54EC85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□便民服务站   □入户/现场</w:t>
            </w:r>
          </w:p>
          <w:p w14:paraId="1C0795A4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□社区/企事业单位/村公示栏（电子屏）</w:t>
            </w:r>
          </w:p>
          <w:p w14:paraId="5C5A4380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 xml:space="preserve">□精准推送    </w:t>
            </w:r>
            <w:r>
              <w:rPr>
                <w:rFonts w:ascii="宋体" w:hAnsi="宋体" w:cs="仿宋_GB2312"/>
                <w:color w:val="000000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■投资项目在线审批监管平台</w:t>
            </w:r>
          </w:p>
          <w:p w14:paraId="1172510E">
            <w:pPr>
              <w:spacing w:line="240" w:lineRule="exact"/>
              <w:rPr>
                <w:rFonts w:hint="eastAsia"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■信用中国（河南周口）网站</w:t>
            </w:r>
          </w:p>
        </w:tc>
        <w:tc>
          <w:tcPr>
            <w:tcW w:w="426" w:type="dxa"/>
            <w:vAlign w:val="center"/>
          </w:tcPr>
          <w:p w14:paraId="7D063DC7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708" w:type="dxa"/>
            <w:vAlign w:val="center"/>
          </w:tcPr>
          <w:p w14:paraId="0256923E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426" w:type="dxa"/>
            <w:vAlign w:val="center"/>
          </w:tcPr>
          <w:p w14:paraId="3F450660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441" w:type="dxa"/>
            <w:vAlign w:val="center"/>
          </w:tcPr>
          <w:p w14:paraId="4E019E99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 w14:paraId="1B579F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62" w:hRule="atLeast"/>
          <w:jc w:val="center"/>
        </w:trPr>
        <w:tc>
          <w:tcPr>
            <w:tcW w:w="444" w:type="dxa"/>
            <w:vAlign w:val="center"/>
          </w:tcPr>
          <w:p w14:paraId="2763FFAE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14</w:t>
            </w:r>
          </w:p>
        </w:tc>
        <w:tc>
          <w:tcPr>
            <w:tcW w:w="847" w:type="dxa"/>
            <w:vMerge w:val="continue"/>
            <w:vAlign w:val="center"/>
          </w:tcPr>
          <w:p w14:paraId="34D20CF4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2EA7DAAC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村建设规划许可证核发</w:t>
            </w:r>
          </w:p>
        </w:tc>
        <w:tc>
          <w:tcPr>
            <w:tcW w:w="1496" w:type="dxa"/>
            <w:vAlign w:val="center"/>
          </w:tcPr>
          <w:p w14:paraId="6BD38DEC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审核结果、村建设规划许可证号、许可时间、发证机关、项目名称、项目统一代码等</w:t>
            </w:r>
          </w:p>
        </w:tc>
        <w:tc>
          <w:tcPr>
            <w:tcW w:w="1730" w:type="dxa"/>
            <w:vAlign w:val="center"/>
          </w:tcPr>
          <w:p w14:paraId="0D6C71F8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《政府信息公开条例》、《关于全面推进政务公开工作意见》、《关于推进重大建设项目批准和实施领域政府信息公开的意见》</w:t>
            </w:r>
          </w:p>
        </w:tc>
        <w:tc>
          <w:tcPr>
            <w:tcW w:w="1195" w:type="dxa"/>
            <w:vAlign w:val="center"/>
          </w:tcPr>
          <w:p w14:paraId="1A2899A1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信息形成20个工作日内公开；其中行政许可、行政处罚事项应自作出行政决定之日起7个工作日内公示</w:t>
            </w:r>
          </w:p>
        </w:tc>
        <w:tc>
          <w:tcPr>
            <w:tcW w:w="879" w:type="dxa"/>
            <w:vAlign w:val="center"/>
          </w:tcPr>
          <w:p w14:paraId="4B1377CC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自然资源和规划部门</w:t>
            </w:r>
          </w:p>
        </w:tc>
        <w:tc>
          <w:tcPr>
            <w:tcW w:w="3520" w:type="dxa"/>
            <w:vAlign w:val="center"/>
          </w:tcPr>
          <w:p w14:paraId="3D88702B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■政府网站     □政府公报</w:t>
            </w:r>
          </w:p>
          <w:p w14:paraId="05B8DD62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■两微一端     ■发布听证会</w:t>
            </w:r>
          </w:p>
          <w:p w14:paraId="21CD4CEA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□广播电视     □纸质媒体</w:t>
            </w:r>
          </w:p>
          <w:p w14:paraId="54EC224A">
            <w:pPr>
              <w:spacing w:line="240" w:lineRule="exact"/>
              <w:rPr>
                <w:rFonts w:hint="eastAsia" w:ascii="宋体" w:hAnsi="宋体" w:eastAsia="宋体" w:cs="仿宋_GB2312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□公开查阅点   ■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  <w:lang w:eastAsia="zh-CN"/>
              </w:rPr>
              <w:t>行政服务中心</w:t>
            </w:r>
          </w:p>
          <w:p w14:paraId="7A6D577D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□便民服务站   □入户/现场</w:t>
            </w:r>
          </w:p>
          <w:p w14:paraId="581CF49E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□社区/企事业单位/村公示栏（电子屏）</w:t>
            </w:r>
          </w:p>
          <w:p w14:paraId="1E886CD2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 xml:space="preserve">□精准推送    </w:t>
            </w:r>
            <w:r>
              <w:rPr>
                <w:rFonts w:ascii="宋体" w:hAnsi="宋体" w:cs="仿宋_GB2312"/>
                <w:color w:val="000000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■投资项目在线审批监管平台</w:t>
            </w:r>
          </w:p>
          <w:p w14:paraId="4A343891">
            <w:pPr>
              <w:spacing w:line="240" w:lineRule="exact"/>
              <w:rPr>
                <w:rFonts w:hint="eastAsia"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■信用中国（河南周口）网站</w:t>
            </w:r>
          </w:p>
        </w:tc>
        <w:tc>
          <w:tcPr>
            <w:tcW w:w="426" w:type="dxa"/>
            <w:vAlign w:val="center"/>
          </w:tcPr>
          <w:p w14:paraId="008B3C23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708" w:type="dxa"/>
            <w:vAlign w:val="center"/>
          </w:tcPr>
          <w:p w14:paraId="064551F3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426" w:type="dxa"/>
            <w:vAlign w:val="center"/>
          </w:tcPr>
          <w:p w14:paraId="001FE792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441" w:type="dxa"/>
            <w:vAlign w:val="center"/>
          </w:tcPr>
          <w:p w14:paraId="73F20CFB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 w14:paraId="50B101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33" w:hRule="atLeast"/>
          <w:jc w:val="center"/>
        </w:trPr>
        <w:tc>
          <w:tcPr>
            <w:tcW w:w="444" w:type="dxa"/>
            <w:vAlign w:val="center"/>
          </w:tcPr>
          <w:p w14:paraId="2C8949BE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15</w:t>
            </w:r>
          </w:p>
        </w:tc>
        <w:tc>
          <w:tcPr>
            <w:tcW w:w="847" w:type="dxa"/>
            <w:vMerge w:val="continue"/>
            <w:vAlign w:val="center"/>
          </w:tcPr>
          <w:p w14:paraId="6AD3A421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209DAE23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施工许可审批结果</w:t>
            </w:r>
          </w:p>
        </w:tc>
        <w:tc>
          <w:tcPr>
            <w:tcW w:w="1496" w:type="dxa"/>
            <w:vAlign w:val="center"/>
          </w:tcPr>
          <w:p w14:paraId="1289A299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审批结果、批复时间、批复文号、发证（批复）机关、项目名称、项目统一代码等</w:t>
            </w:r>
          </w:p>
        </w:tc>
        <w:tc>
          <w:tcPr>
            <w:tcW w:w="1730" w:type="dxa"/>
            <w:vAlign w:val="center"/>
          </w:tcPr>
          <w:p w14:paraId="28120595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《政府信息公开条例》、《关于全面推进政务公开工作意见》、《关于推进重大建设项目批准和实施领域政府信息公开的意见》</w:t>
            </w:r>
          </w:p>
        </w:tc>
        <w:tc>
          <w:tcPr>
            <w:tcW w:w="1195" w:type="dxa"/>
            <w:vAlign w:val="center"/>
          </w:tcPr>
          <w:p w14:paraId="38F02E2D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信息形成20个工作日内公开；其中行政许可、行政处罚事项应自作出行政决定之日起7个工作日内公示</w:t>
            </w:r>
          </w:p>
        </w:tc>
        <w:tc>
          <w:tcPr>
            <w:tcW w:w="879" w:type="dxa"/>
            <w:vAlign w:val="center"/>
          </w:tcPr>
          <w:p w14:paraId="744B3671">
            <w:pPr>
              <w:spacing w:line="240" w:lineRule="exact"/>
              <w:rPr>
                <w:rFonts w:hint="eastAsia"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住房城建设部门、交通运输部门等</w:t>
            </w:r>
          </w:p>
        </w:tc>
        <w:tc>
          <w:tcPr>
            <w:tcW w:w="3520" w:type="dxa"/>
            <w:vAlign w:val="center"/>
          </w:tcPr>
          <w:p w14:paraId="55960D48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■政府网站     □政府公报</w:t>
            </w:r>
          </w:p>
          <w:p w14:paraId="28FFFBBC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■两微一端     ■发布听证会</w:t>
            </w:r>
          </w:p>
          <w:p w14:paraId="5827ACE0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□广播电视     □纸质媒体</w:t>
            </w:r>
          </w:p>
          <w:p w14:paraId="489444F5">
            <w:pPr>
              <w:spacing w:line="240" w:lineRule="exact"/>
              <w:rPr>
                <w:rFonts w:hint="eastAsia" w:ascii="宋体" w:hAnsi="宋体" w:eastAsia="宋体" w:cs="仿宋_GB2312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□公开查阅点   ■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  <w:lang w:eastAsia="zh-CN"/>
              </w:rPr>
              <w:t>行政服务中心</w:t>
            </w:r>
          </w:p>
          <w:p w14:paraId="0DD5BE9E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□便民服务站   □入户/现场</w:t>
            </w:r>
          </w:p>
          <w:p w14:paraId="15B5CA48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□社区/企事业单位/村公示栏（电子屏）</w:t>
            </w:r>
          </w:p>
          <w:p w14:paraId="5F889979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 xml:space="preserve">■精准推送    </w:t>
            </w:r>
            <w:r>
              <w:rPr>
                <w:rFonts w:ascii="宋体" w:hAnsi="宋体" w:cs="仿宋_GB2312"/>
                <w:color w:val="000000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■投资项目在线审批监管平台</w:t>
            </w:r>
          </w:p>
          <w:p w14:paraId="49A6F087">
            <w:pPr>
              <w:spacing w:line="240" w:lineRule="exact"/>
              <w:rPr>
                <w:rFonts w:hint="eastAsia"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■信用中国（河南周口）网站</w:t>
            </w:r>
          </w:p>
        </w:tc>
        <w:tc>
          <w:tcPr>
            <w:tcW w:w="426" w:type="dxa"/>
            <w:vAlign w:val="center"/>
          </w:tcPr>
          <w:p w14:paraId="68CC74B4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708" w:type="dxa"/>
            <w:vAlign w:val="center"/>
          </w:tcPr>
          <w:p w14:paraId="30E506C1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426" w:type="dxa"/>
            <w:vAlign w:val="center"/>
          </w:tcPr>
          <w:p w14:paraId="65F7545B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441" w:type="dxa"/>
            <w:vAlign w:val="center"/>
          </w:tcPr>
          <w:p w14:paraId="4047070C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 w14:paraId="048717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03" w:hRule="atLeast"/>
          <w:jc w:val="center"/>
        </w:trPr>
        <w:tc>
          <w:tcPr>
            <w:tcW w:w="444" w:type="dxa"/>
            <w:vAlign w:val="center"/>
          </w:tcPr>
          <w:p w14:paraId="7E6B9B25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16</w:t>
            </w:r>
          </w:p>
        </w:tc>
        <w:tc>
          <w:tcPr>
            <w:tcW w:w="847" w:type="dxa"/>
            <w:vMerge w:val="restart"/>
            <w:vAlign w:val="center"/>
          </w:tcPr>
          <w:p w14:paraId="73C74605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批准结果信息</w:t>
            </w:r>
          </w:p>
        </w:tc>
        <w:tc>
          <w:tcPr>
            <w:tcW w:w="938" w:type="dxa"/>
            <w:vAlign w:val="center"/>
          </w:tcPr>
          <w:p w14:paraId="6219C273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招标事项审批核准结果</w:t>
            </w:r>
          </w:p>
        </w:tc>
        <w:tc>
          <w:tcPr>
            <w:tcW w:w="1496" w:type="dxa"/>
            <w:vAlign w:val="center"/>
          </w:tcPr>
          <w:p w14:paraId="44F6C466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审批部门、批复时间、招标方式、项目名称、项目统一代码等</w:t>
            </w:r>
          </w:p>
        </w:tc>
        <w:tc>
          <w:tcPr>
            <w:tcW w:w="1730" w:type="dxa"/>
            <w:vAlign w:val="center"/>
          </w:tcPr>
          <w:p w14:paraId="48A5F00A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《政府信息公开条例》、《关于全面推进政务公开工作意见》、《关于推进重大建设项目批准和实施领域政府信息公开的意见》</w:t>
            </w:r>
          </w:p>
        </w:tc>
        <w:tc>
          <w:tcPr>
            <w:tcW w:w="1195" w:type="dxa"/>
            <w:vAlign w:val="center"/>
          </w:tcPr>
          <w:p w14:paraId="42959CB0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信息形成20个工作日内公开；其中行政许可、行政处罚事项应自作出行政决定之日起7个工作日内公示</w:t>
            </w:r>
          </w:p>
        </w:tc>
        <w:tc>
          <w:tcPr>
            <w:tcW w:w="879" w:type="dxa"/>
            <w:vAlign w:val="center"/>
          </w:tcPr>
          <w:p w14:paraId="429ADB32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发展改革部门</w:t>
            </w:r>
          </w:p>
        </w:tc>
        <w:tc>
          <w:tcPr>
            <w:tcW w:w="3520" w:type="dxa"/>
            <w:vAlign w:val="center"/>
          </w:tcPr>
          <w:p w14:paraId="23625EB4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■政府网站     □政府公报</w:t>
            </w:r>
          </w:p>
          <w:p w14:paraId="3FC4DC11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■两微一端     ■发布听证会</w:t>
            </w:r>
          </w:p>
          <w:p w14:paraId="458C68BF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□广播电视     □纸质媒体</w:t>
            </w:r>
          </w:p>
          <w:p w14:paraId="7BE18874">
            <w:pPr>
              <w:spacing w:line="240" w:lineRule="exact"/>
              <w:rPr>
                <w:rFonts w:hint="eastAsia" w:ascii="宋体" w:hAnsi="宋体" w:eastAsia="宋体" w:cs="仿宋_GB2312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□公开查阅点   ■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  <w:lang w:eastAsia="zh-CN"/>
              </w:rPr>
              <w:t>行政服务中心</w:t>
            </w:r>
          </w:p>
          <w:p w14:paraId="1C5ECB76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□便民服务站   □入户/现场</w:t>
            </w:r>
          </w:p>
          <w:p w14:paraId="45558535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□社区/企事业单位/村公示栏（电子屏）</w:t>
            </w:r>
          </w:p>
          <w:p w14:paraId="25FA978F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 xml:space="preserve">□精准推送    </w:t>
            </w:r>
            <w:r>
              <w:rPr>
                <w:rFonts w:ascii="宋体" w:hAnsi="宋体" w:cs="仿宋_GB2312"/>
                <w:color w:val="000000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■投资项目在线审批监管平台</w:t>
            </w:r>
          </w:p>
          <w:p w14:paraId="170D05A2">
            <w:pPr>
              <w:spacing w:line="240" w:lineRule="exact"/>
              <w:rPr>
                <w:rFonts w:hint="eastAsia"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■信用中国（河南周口）网站</w:t>
            </w:r>
          </w:p>
        </w:tc>
        <w:tc>
          <w:tcPr>
            <w:tcW w:w="426" w:type="dxa"/>
            <w:vAlign w:val="center"/>
          </w:tcPr>
          <w:p w14:paraId="15295E7A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708" w:type="dxa"/>
            <w:vAlign w:val="center"/>
          </w:tcPr>
          <w:p w14:paraId="7CBB8345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426" w:type="dxa"/>
            <w:vAlign w:val="center"/>
          </w:tcPr>
          <w:p w14:paraId="57422BB3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441" w:type="dxa"/>
            <w:vAlign w:val="center"/>
          </w:tcPr>
          <w:p w14:paraId="725CF22D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 w14:paraId="5EFCAB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44" w:hRule="atLeast"/>
          <w:jc w:val="center"/>
        </w:trPr>
        <w:tc>
          <w:tcPr>
            <w:tcW w:w="444" w:type="dxa"/>
            <w:vAlign w:val="center"/>
          </w:tcPr>
          <w:p w14:paraId="1B6AF65B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17</w:t>
            </w:r>
          </w:p>
        </w:tc>
        <w:tc>
          <w:tcPr>
            <w:tcW w:w="847" w:type="dxa"/>
            <w:vMerge w:val="continue"/>
            <w:vAlign w:val="center"/>
          </w:tcPr>
          <w:p w14:paraId="614B1F16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2E9C058B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取水许可审批</w:t>
            </w:r>
          </w:p>
        </w:tc>
        <w:tc>
          <w:tcPr>
            <w:tcW w:w="1496" w:type="dxa"/>
            <w:vAlign w:val="center"/>
          </w:tcPr>
          <w:p w14:paraId="36E6586C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审批结果、批复时间、批复文号、批复文件标题、项目名称、项目统一代码等</w:t>
            </w:r>
          </w:p>
        </w:tc>
        <w:tc>
          <w:tcPr>
            <w:tcW w:w="1730" w:type="dxa"/>
            <w:vAlign w:val="center"/>
          </w:tcPr>
          <w:p w14:paraId="6952CEA9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《政府信息公开条例》、《关于全面推进政务公开工作意见》、《关于推进重大建设项目批准和实施领域政府信息公开的意见》</w:t>
            </w:r>
          </w:p>
        </w:tc>
        <w:tc>
          <w:tcPr>
            <w:tcW w:w="1195" w:type="dxa"/>
            <w:vAlign w:val="center"/>
          </w:tcPr>
          <w:p w14:paraId="621C01F3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信息形成20个工作日内公开；其中行政许可、行政处罚事项应自作出行政决定之日起7个工作日内公示</w:t>
            </w:r>
          </w:p>
        </w:tc>
        <w:tc>
          <w:tcPr>
            <w:tcW w:w="879" w:type="dxa"/>
            <w:vAlign w:val="center"/>
          </w:tcPr>
          <w:p w14:paraId="30F5F1BB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水利部门</w:t>
            </w:r>
          </w:p>
        </w:tc>
        <w:tc>
          <w:tcPr>
            <w:tcW w:w="3520" w:type="dxa"/>
            <w:vAlign w:val="center"/>
          </w:tcPr>
          <w:p w14:paraId="0FB60717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■政府网站     □政府公报</w:t>
            </w:r>
          </w:p>
          <w:p w14:paraId="53DC3384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■两微一端     ■发布听证会</w:t>
            </w:r>
          </w:p>
          <w:p w14:paraId="270536E7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□广播电视     □纸质媒体</w:t>
            </w:r>
          </w:p>
          <w:p w14:paraId="48809571">
            <w:pPr>
              <w:spacing w:line="240" w:lineRule="exact"/>
              <w:rPr>
                <w:rFonts w:hint="eastAsia" w:ascii="宋体" w:hAnsi="宋体" w:eastAsia="宋体" w:cs="仿宋_GB2312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□公开查阅点   ■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  <w:lang w:eastAsia="zh-CN"/>
              </w:rPr>
              <w:t>行政服务中心</w:t>
            </w:r>
          </w:p>
          <w:p w14:paraId="66327FA0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□便民服务站   □入户/现场</w:t>
            </w:r>
          </w:p>
          <w:p w14:paraId="664421F8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□社区/企事业单位/村公示栏（电子屏）</w:t>
            </w:r>
          </w:p>
          <w:p w14:paraId="7B087A7C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 xml:space="preserve">□精准推送    </w:t>
            </w:r>
            <w:r>
              <w:rPr>
                <w:rFonts w:ascii="宋体" w:hAnsi="宋体" w:cs="仿宋_GB2312"/>
                <w:color w:val="000000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■投资项目在线审批监管平台</w:t>
            </w:r>
          </w:p>
          <w:p w14:paraId="2480AE8C">
            <w:pPr>
              <w:spacing w:line="240" w:lineRule="exact"/>
              <w:rPr>
                <w:rFonts w:hint="eastAsia"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■信用中国（河南周口）网站</w:t>
            </w:r>
          </w:p>
        </w:tc>
        <w:tc>
          <w:tcPr>
            <w:tcW w:w="426" w:type="dxa"/>
            <w:vAlign w:val="center"/>
          </w:tcPr>
          <w:p w14:paraId="626E77A2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708" w:type="dxa"/>
            <w:vAlign w:val="center"/>
          </w:tcPr>
          <w:p w14:paraId="7302685B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426" w:type="dxa"/>
            <w:vAlign w:val="center"/>
          </w:tcPr>
          <w:p w14:paraId="74A32A2D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441" w:type="dxa"/>
            <w:vAlign w:val="center"/>
          </w:tcPr>
          <w:p w14:paraId="4797B23E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 w14:paraId="1BC936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05" w:hRule="atLeast"/>
          <w:jc w:val="center"/>
        </w:trPr>
        <w:tc>
          <w:tcPr>
            <w:tcW w:w="444" w:type="dxa"/>
            <w:vAlign w:val="center"/>
          </w:tcPr>
          <w:p w14:paraId="67751BDA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18</w:t>
            </w:r>
          </w:p>
        </w:tc>
        <w:tc>
          <w:tcPr>
            <w:tcW w:w="847" w:type="dxa"/>
            <w:vMerge w:val="continue"/>
            <w:vAlign w:val="center"/>
          </w:tcPr>
          <w:p w14:paraId="531B20CA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1C1391A4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生产建设项目水土保持方案审批</w:t>
            </w:r>
          </w:p>
        </w:tc>
        <w:tc>
          <w:tcPr>
            <w:tcW w:w="1496" w:type="dxa"/>
            <w:vAlign w:val="center"/>
          </w:tcPr>
          <w:p w14:paraId="3A9E37E7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审批结果、批复时间、批复文号、批复文件标题、项目名称、项目统一代码等</w:t>
            </w:r>
          </w:p>
        </w:tc>
        <w:tc>
          <w:tcPr>
            <w:tcW w:w="1730" w:type="dxa"/>
            <w:vAlign w:val="center"/>
          </w:tcPr>
          <w:p w14:paraId="5F612728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《政府信息公开条例》、《关于全面推进政务公开工作意见》、《关于推进重大建设项目批准和实施领域政府信息公开的意见》</w:t>
            </w:r>
          </w:p>
        </w:tc>
        <w:tc>
          <w:tcPr>
            <w:tcW w:w="1195" w:type="dxa"/>
            <w:vAlign w:val="center"/>
          </w:tcPr>
          <w:p w14:paraId="03AF6FB2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信息形成20个工作日内公开；其中行政许可、行政处罚事项应自作出行政决定之日起7个工作日内公示</w:t>
            </w:r>
          </w:p>
        </w:tc>
        <w:tc>
          <w:tcPr>
            <w:tcW w:w="879" w:type="dxa"/>
            <w:vAlign w:val="center"/>
          </w:tcPr>
          <w:p w14:paraId="2C3F6D9B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水利部门</w:t>
            </w:r>
          </w:p>
        </w:tc>
        <w:tc>
          <w:tcPr>
            <w:tcW w:w="3520" w:type="dxa"/>
            <w:vAlign w:val="center"/>
          </w:tcPr>
          <w:p w14:paraId="2C63E3DC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■政府网站     □政府公报</w:t>
            </w:r>
          </w:p>
          <w:p w14:paraId="1C92EF80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■两微一端     ■发布听证会</w:t>
            </w:r>
          </w:p>
          <w:p w14:paraId="484A0EE3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□广播电视     □纸质媒体</w:t>
            </w:r>
          </w:p>
          <w:p w14:paraId="6CB395BC">
            <w:pPr>
              <w:spacing w:line="240" w:lineRule="exact"/>
              <w:rPr>
                <w:rFonts w:hint="eastAsia" w:ascii="宋体" w:hAnsi="宋体" w:eastAsia="宋体" w:cs="仿宋_GB2312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□公开查阅点   ■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  <w:lang w:eastAsia="zh-CN"/>
              </w:rPr>
              <w:t>行政服务中心</w:t>
            </w:r>
          </w:p>
          <w:p w14:paraId="700EEFD7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□便民服务站   □入户/现场</w:t>
            </w:r>
          </w:p>
          <w:p w14:paraId="3D3FC411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□社区/企事业单位/村公示栏（电子屏）</w:t>
            </w:r>
          </w:p>
          <w:p w14:paraId="1BCB5C5B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 xml:space="preserve">□精准推送    </w:t>
            </w:r>
            <w:r>
              <w:rPr>
                <w:rFonts w:ascii="宋体" w:hAnsi="宋体" w:cs="仿宋_GB2312"/>
                <w:color w:val="000000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■投资项目在线审批监管平台</w:t>
            </w:r>
          </w:p>
          <w:p w14:paraId="6FA9305C">
            <w:pPr>
              <w:spacing w:line="240" w:lineRule="exact"/>
              <w:rPr>
                <w:rFonts w:hint="eastAsia"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■信用中国（河南周口）网站</w:t>
            </w:r>
          </w:p>
        </w:tc>
        <w:tc>
          <w:tcPr>
            <w:tcW w:w="426" w:type="dxa"/>
            <w:vAlign w:val="center"/>
          </w:tcPr>
          <w:p w14:paraId="6A59DF6D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708" w:type="dxa"/>
            <w:vAlign w:val="center"/>
          </w:tcPr>
          <w:p w14:paraId="6F3630E5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426" w:type="dxa"/>
            <w:vAlign w:val="center"/>
          </w:tcPr>
          <w:p w14:paraId="76D76668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441" w:type="dxa"/>
            <w:vAlign w:val="center"/>
          </w:tcPr>
          <w:p w14:paraId="5419AC57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 w14:paraId="312C9C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73" w:hRule="atLeast"/>
          <w:jc w:val="center"/>
        </w:trPr>
        <w:tc>
          <w:tcPr>
            <w:tcW w:w="444" w:type="dxa"/>
            <w:vAlign w:val="center"/>
          </w:tcPr>
          <w:p w14:paraId="734E5D1D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19</w:t>
            </w:r>
          </w:p>
        </w:tc>
        <w:tc>
          <w:tcPr>
            <w:tcW w:w="847" w:type="dxa"/>
            <w:vAlign w:val="center"/>
          </w:tcPr>
          <w:p w14:paraId="6CB00C4E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批准结果信息</w:t>
            </w:r>
          </w:p>
        </w:tc>
        <w:tc>
          <w:tcPr>
            <w:tcW w:w="938" w:type="dxa"/>
            <w:vAlign w:val="center"/>
          </w:tcPr>
          <w:p w14:paraId="30F3E9D0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洪水影响评价审批</w:t>
            </w:r>
          </w:p>
        </w:tc>
        <w:tc>
          <w:tcPr>
            <w:tcW w:w="1496" w:type="dxa"/>
            <w:vAlign w:val="center"/>
          </w:tcPr>
          <w:p w14:paraId="6692F313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审批结果、批复时间、批复文号、批复文件标题、项目名称、项目统一代码等</w:t>
            </w:r>
          </w:p>
        </w:tc>
        <w:tc>
          <w:tcPr>
            <w:tcW w:w="1730" w:type="dxa"/>
            <w:vAlign w:val="center"/>
          </w:tcPr>
          <w:p w14:paraId="4E195AD6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《政府信息公开条例》、《关于全面推进政务公开工作意见》、《关于推进重大建设项目批准和实施领域政府信息公开的意见》</w:t>
            </w:r>
          </w:p>
        </w:tc>
        <w:tc>
          <w:tcPr>
            <w:tcW w:w="1195" w:type="dxa"/>
            <w:vAlign w:val="center"/>
          </w:tcPr>
          <w:p w14:paraId="36B1A87E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信息形成20个工作日内公开；其中行政许可、行政处罚事项应自作出行政决定之日起7个工作日内公示</w:t>
            </w:r>
          </w:p>
        </w:tc>
        <w:tc>
          <w:tcPr>
            <w:tcW w:w="879" w:type="dxa"/>
            <w:vAlign w:val="center"/>
          </w:tcPr>
          <w:p w14:paraId="7E0DA582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水利部门</w:t>
            </w:r>
          </w:p>
        </w:tc>
        <w:tc>
          <w:tcPr>
            <w:tcW w:w="3520" w:type="dxa"/>
            <w:vAlign w:val="center"/>
          </w:tcPr>
          <w:p w14:paraId="756FD123">
            <w:pPr>
              <w:spacing w:line="22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■政府网站     □政府公报</w:t>
            </w:r>
          </w:p>
          <w:p w14:paraId="42364363">
            <w:pPr>
              <w:spacing w:line="22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■两微一端     ■发布听证会</w:t>
            </w:r>
          </w:p>
          <w:p w14:paraId="56D18279">
            <w:pPr>
              <w:spacing w:line="22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□广播电视     □纸质媒体</w:t>
            </w:r>
          </w:p>
          <w:p w14:paraId="459D6183">
            <w:pPr>
              <w:spacing w:line="220" w:lineRule="exact"/>
              <w:rPr>
                <w:rFonts w:hint="eastAsia" w:ascii="宋体" w:hAnsi="宋体" w:eastAsia="宋体" w:cs="仿宋_GB2312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□公开查阅点   ■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  <w:lang w:eastAsia="zh-CN"/>
              </w:rPr>
              <w:t>行政服务中心</w:t>
            </w:r>
          </w:p>
          <w:p w14:paraId="3F6DBFF7">
            <w:pPr>
              <w:spacing w:line="22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□便民服务站   □入户/现场</w:t>
            </w:r>
          </w:p>
          <w:p w14:paraId="46C1298C">
            <w:pPr>
              <w:spacing w:line="22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□社区/企事业单位/村公示栏（电子屏）</w:t>
            </w:r>
          </w:p>
          <w:p w14:paraId="44C0575B">
            <w:pPr>
              <w:spacing w:line="22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 xml:space="preserve">□精准推送    </w:t>
            </w:r>
            <w:r>
              <w:rPr>
                <w:rFonts w:ascii="宋体" w:hAnsi="宋体" w:cs="仿宋_GB2312"/>
                <w:color w:val="000000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■投资项目在线审批监管平台</w:t>
            </w:r>
          </w:p>
          <w:p w14:paraId="6D47E229">
            <w:pPr>
              <w:spacing w:line="220" w:lineRule="exact"/>
              <w:rPr>
                <w:rFonts w:hint="eastAsia"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■信用中国（河南周口）网站</w:t>
            </w:r>
          </w:p>
        </w:tc>
        <w:tc>
          <w:tcPr>
            <w:tcW w:w="426" w:type="dxa"/>
            <w:vAlign w:val="center"/>
          </w:tcPr>
          <w:p w14:paraId="580789C0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708" w:type="dxa"/>
            <w:vAlign w:val="center"/>
          </w:tcPr>
          <w:p w14:paraId="3B65343D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426" w:type="dxa"/>
            <w:vAlign w:val="center"/>
          </w:tcPr>
          <w:p w14:paraId="1FF2B46E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441" w:type="dxa"/>
            <w:vAlign w:val="center"/>
          </w:tcPr>
          <w:p w14:paraId="58B4CFEF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 w14:paraId="2012E8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51" w:hRule="atLeast"/>
          <w:jc w:val="center"/>
        </w:trPr>
        <w:tc>
          <w:tcPr>
            <w:tcW w:w="444" w:type="dxa"/>
            <w:vAlign w:val="center"/>
          </w:tcPr>
          <w:p w14:paraId="19B4624F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20</w:t>
            </w:r>
          </w:p>
        </w:tc>
        <w:tc>
          <w:tcPr>
            <w:tcW w:w="847" w:type="dxa"/>
            <w:vAlign w:val="center"/>
          </w:tcPr>
          <w:p w14:paraId="29F33E1A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招标投标信息</w:t>
            </w:r>
          </w:p>
        </w:tc>
        <w:tc>
          <w:tcPr>
            <w:tcW w:w="938" w:type="dxa"/>
            <w:vAlign w:val="center"/>
          </w:tcPr>
          <w:p w14:paraId="72894330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招标投标</w:t>
            </w:r>
          </w:p>
        </w:tc>
        <w:tc>
          <w:tcPr>
            <w:tcW w:w="1496" w:type="dxa"/>
            <w:vAlign w:val="center"/>
          </w:tcPr>
          <w:p w14:paraId="10340E09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招标公告、中标候选人公示、中标结果公示、合同订立及备案情况、招标投标违法处罚信息</w:t>
            </w:r>
          </w:p>
        </w:tc>
        <w:tc>
          <w:tcPr>
            <w:tcW w:w="1730" w:type="dxa"/>
            <w:vAlign w:val="center"/>
          </w:tcPr>
          <w:p w14:paraId="7B3B56B3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《政府信息公开条例》、《关于全面推进政务公开工作意见》、《关于推进重大建设项目批准和实施领域政府信息公开的意见》</w:t>
            </w:r>
          </w:p>
        </w:tc>
        <w:tc>
          <w:tcPr>
            <w:tcW w:w="1195" w:type="dxa"/>
            <w:vAlign w:val="center"/>
          </w:tcPr>
          <w:p w14:paraId="4B687E3E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信息形成20个工作日内公开；其中行政许可、行政处罚事项应自作出行政决定之日起7个工作日内公示</w:t>
            </w:r>
          </w:p>
        </w:tc>
        <w:tc>
          <w:tcPr>
            <w:tcW w:w="879" w:type="dxa"/>
            <w:vAlign w:val="center"/>
          </w:tcPr>
          <w:p w14:paraId="7E45D7DD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招标人及其招标代理机构或相关行政监督部门</w:t>
            </w:r>
          </w:p>
        </w:tc>
        <w:tc>
          <w:tcPr>
            <w:tcW w:w="3520" w:type="dxa"/>
            <w:vAlign w:val="center"/>
          </w:tcPr>
          <w:p w14:paraId="000388DF">
            <w:pPr>
              <w:spacing w:line="22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■政府网站     □政府公报</w:t>
            </w:r>
          </w:p>
          <w:p w14:paraId="08858123">
            <w:pPr>
              <w:spacing w:line="22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■两微一端     ■发布听证会</w:t>
            </w:r>
          </w:p>
          <w:p w14:paraId="3C711A84">
            <w:pPr>
              <w:spacing w:line="22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□广播电视     □纸质媒体</w:t>
            </w:r>
          </w:p>
          <w:p w14:paraId="59179CAB">
            <w:pPr>
              <w:spacing w:line="220" w:lineRule="exact"/>
              <w:rPr>
                <w:rFonts w:hint="eastAsia" w:ascii="宋体" w:hAnsi="宋体" w:eastAsia="宋体" w:cs="仿宋_GB2312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□公开查阅点   ■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  <w:lang w:eastAsia="zh-CN"/>
              </w:rPr>
              <w:t>行政服务中心</w:t>
            </w:r>
          </w:p>
          <w:p w14:paraId="633F1393">
            <w:pPr>
              <w:spacing w:line="22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□便民服务站   □入户/现场</w:t>
            </w:r>
          </w:p>
          <w:p w14:paraId="72CB256B">
            <w:pPr>
              <w:spacing w:line="22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□社区/企事业单位/村公示栏（电子屏）</w:t>
            </w:r>
          </w:p>
          <w:p w14:paraId="705F59EA">
            <w:pPr>
              <w:spacing w:line="22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 xml:space="preserve">□精准推送    </w:t>
            </w:r>
            <w:r>
              <w:rPr>
                <w:rFonts w:ascii="宋体" w:hAnsi="宋体" w:cs="仿宋_GB2312"/>
                <w:color w:val="000000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■公共资源交易平台</w:t>
            </w:r>
          </w:p>
          <w:p w14:paraId="0ECDAC19">
            <w:pPr>
              <w:spacing w:line="220" w:lineRule="exact"/>
              <w:rPr>
                <w:rFonts w:hint="eastAsia" w:ascii="宋体" w:hAnsi="宋体" w:cs="仿宋_GB2312"/>
                <w:color w:val="000000"/>
                <w:spacing w:val="-6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</w:t>
            </w:r>
            <w:r>
              <w:rPr>
                <w:rFonts w:hint="eastAsia" w:ascii="宋体" w:hAnsi="宋体" w:cs="仿宋_GB2312"/>
                <w:color w:val="000000"/>
                <w:spacing w:val="-6"/>
                <w:sz w:val="18"/>
                <w:szCs w:val="18"/>
              </w:rPr>
              <w:t>信用中国（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河南周口</w:t>
            </w:r>
            <w:r>
              <w:rPr>
                <w:rFonts w:hint="eastAsia" w:ascii="宋体" w:hAnsi="宋体" w:cs="仿宋_GB2312"/>
                <w:color w:val="000000"/>
                <w:spacing w:val="-6"/>
                <w:sz w:val="18"/>
                <w:szCs w:val="18"/>
              </w:rPr>
              <w:t>）网站</w:t>
            </w:r>
          </w:p>
          <w:p w14:paraId="3B7F658B">
            <w:pPr>
              <w:spacing w:line="22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■招投标公共服务平台</w:t>
            </w:r>
          </w:p>
          <w:p w14:paraId="34E553E5">
            <w:pPr>
              <w:spacing w:line="220" w:lineRule="exact"/>
              <w:rPr>
                <w:rFonts w:hint="eastAsia"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■投资项目在线审批监管平台</w:t>
            </w:r>
          </w:p>
        </w:tc>
        <w:tc>
          <w:tcPr>
            <w:tcW w:w="426" w:type="dxa"/>
            <w:vAlign w:val="center"/>
          </w:tcPr>
          <w:p w14:paraId="3F504169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708" w:type="dxa"/>
            <w:vAlign w:val="center"/>
          </w:tcPr>
          <w:p w14:paraId="27231E9E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426" w:type="dxa"/>
            <w:vAlign w:val="center"/>
          </w:tcPr>
          <w:p w14:paraId="10D912BE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441" w:type="dxa"/>
            <w:vAlign w:val="center"/>
          </w:tcPr>
          <w:p w14:paraId="12B8609D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 w14:paraId="2E384F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73" w:hRule="atLeast"/>
          <w:jc w:val="center"/>
        </w:trPr>
        <w:tc>
          <w:tcPr>
            <w:tcW w:w="444" w:type="dxa"/>
            <w:vAlign w:val="center"/>
          </w:tcPr>
          <w:p w14:paraId="3450BA11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21</w:t>
            </w:r>
          </w:p>
        </w:tc>
        <w:tc>
          <w:tcPr>
            <w:tcW w:w="847" w:type="dxa"/>
            <w:vAlign w:val="center"/>
          </w:tcPr>
          <w:p w14:paraId="590F5681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征收土地信息</w:t>
            </w:r>
          </w:p>
        </w:tc>
        <w:tc>
          <w:tcPr>
            <w:tcW w:w="938" w:type="dxa"/>
            <w:vAlign w:val="center"/>
          </w:tcPr>
          <w:p w14:paraId="3C506E06">
            <w:pPr>
              <w:spacing w:line="22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征收土地信息</w:t>
            </w:r>
          </w:p>
        </w:tc>
        <w:tc>
          <w:tcPr>
            <w:tcW w:w="1496" w:type="dxa"/>
            <w:vAlign w:val="center"/>
          </w:tcPr>
          <w:p w14:paraId="410C7512">
            <w:pPr>
              <w:spacing w:line="20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征地告知书以及履行征地报批前程序的相关证明材料、建设项目用地呈报说明书、农用地转用方案、补充耕地方案、征收土地方案、供地方案、征地批后实施中征地公告、征地补偿安置方案公告等、省及省以上涉及土地征收的批准文件、土地补偿费和安置补助费标准、地上附着物和青苗补偿费标准</w:t>
            </w:r>
          </w:p>
        </w:tc>
        <w:tc>
          <w:tcPr>
            <w:tcW w:w="1730" w:type="dxa"/>
            <w:vAlign w:val="center"/>
          </w:tcPr>
          <w:p w14:paraId="5B4F37D7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《政府信息公开条例》、《关于全面推进政务公开工作意见》、《关于推进重大建设项目批准和实施领域政府信息公开的意见》</w:t>
            </w:r>
          </w:p>
        </w:tc>
        <w:tc>
          <w:tcPr>
            <w:tcW w:w="1195" w:type="dxa"/>
            <w:vAlign w:val="center"/>
          </w:tcPr>
          <w:p w14:paraId="2A3799A5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信息形成20个工作日内公开；其中行政许可、行政处罚事项应自作出行政决定之日起7个工作日内公示</w:t>
            </w:r>
          </w:p>
        </w:tc>
        <w:tc>
          <w:tcPr>
            <w:tcW w:w="879" w:type="dxa"/>
            <w:vAlign w:val="center"/>
          </w:tcPr>
          <w:p w14:paraId="34ECBCC5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辖区政府和相关审批部门</w:t>
            </w:r>
          </w:p>
        </w:tc>
        <w:tc>
          <w:tcPr>
            <w:tcW w:w="3520" w:type="dxa"/>
            <w:vAlign w:val="center"/>
          </w:tcPr>
          <w:p w14:paraId="760E5DFC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</w:p>
          <w:p w14:paraId="4B034169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■政府网站     □政府公报</w:t>
            </w:r>
          </w:p>
          <w:p w14:paraId="460435F2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■两微一端     ■发布听证会</w:t>
            </w:r>
          </w:p>
          <w:p w14:paraId="549955A5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□广播电视     □纸质媒体</w:t>
            </w:r>
          </w:p>
          <w:p w14:paraId="652B9F00">
            <w:pPr>
              <w:spacing w:line="240" w:lineRule="exact"/>
              <w:rPr>
                <w:rFonts w:hint="eastAsia" w:ascii="宋体" w:hAnsi="宋体" w:eastAsia="宋体" w:cs="仿宋_GB2312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□公开查阅点   ■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  <w:lang w:eastAsia="zh-CN"/>
              </w:rPr>
              <w:t>行政服务中心</w:t>
            </w:r>
          </w:p>
          <w:p w14:paraId="68C0FB48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□便民服务站   □入户/现场</w:t>
            </w:r>
          </w:p>
          <w:p w14:paraId="286E8D81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□社区/企事业单位/村公示栏（电子屏）</w:t>
            </w:r>
          </w:p>
          <w:p w14:paraId="25F63D5D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 xml:space="preserve">□精准推送    </w:t>
            </w:r>
            <w:r>
              <w:rPr>
                <w:rFonts w:ascii="宋体" w:hAnsi="宋体" w:cs="仿宋_GB2312"/>
                <w:color w:val="000000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■投资项目在线审批监管平台</w:t>
            </w:r>
          </w:p>
          <w:p w14:paraId="00A432F3">
            <w:pPr>
              <w:spacing w:line="240" w:lineRule="exact"/>
              <w:rPr>
                <w:rFonts w:hint="eastAsia"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■信用中国（河南周口）网站</w:t>
            </w:r>
          </w:p>
        </w:tc>
        <w:tc>
          <w:tcPr>
            <w:tcW w:w="426" w:type="dxa"/>
            <w:vAlign w:val="center"/>
          </w:tcPr>
          <w:p w14:paraId="4AD8FA10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708" w:type="dxa"/>
            <w:vAlign w:val="center"/>
          </w:tcPr>
          <w:p w14:paraId="6FF97219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426" w:type="dxa"/>
            <w:vAlign w:val="center"/>
          </w:tcPr>
          <w:p w14:paraId="2ADC5CCD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441" w:type="dxa"/>
            <w:vAlign w:val="center"/>
          </w:tcPr>
          <w:p w14:paraId="71E898D7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 w14:paraId="73DDA7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63" w:hRule="atLeast"/>
          <w:jc w:val="center"/>
        </w:trPr>
        <w:tc>
          <w:tcPr>
            <w:tcW w:w="444" w:type="dxa"/>
            <w:vAlign w:val="center"/>
          </w:tcPr>
          <w:p w14:paraId="2DECD261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22</w:t>
            </w:r>
          </w:p>
        </w:tc>
        <w:tc>
          <w:tcPr>
            <w:tcW w:w="847" w:type="dxa"/>
            <w:vAlign w:val="center"/>
          </w:tcPr>
          <w:p w14:paraId="2413218B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重大设计变更信息</w:t>
            </w:r>
          </w:p>
        </w:tc>
        <w:tc>
          <w:tcPr>
            <w:tcW w:w="938" w:type="dxa"/>
            <w:vAlign w:val="center"/>
          </w:tcPr>
          <w:p w14:paraId="4F5DB1D6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重大设计变更审批</w:t>
            </w:r>
          </w:p>
        </w:tc>
        <w:tc>
          <w:tcPr>
            <w:tcW w:w="1496" w:type="dxa"/>
            <w:vAlign w:val="center"/>
          </w:tcPr>
          <w:p w14:paraId="6225D4C3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项目设计变更原因、主要变更内容、批准单位、变更结果等</w:t>
            </w:r>
          </w:p>
        </w:tc>
        <w:tc>
          <w:tcPr>
            <w:tcW w:w="1730" w:type="dxa"/>
            <w:vAlign w:val="center"/>
          </w:tcPr>
          <w:p w14:paraId="52D629E7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《政府信息公开条例》、《关于全面推进政务公开工作意见》、《关于推进重大建设项目批准和实施领域政府信息公开的意见》</w:t>
            </w:r>
          </w:p>
        </w:tc>
        <w:tc>
          <w:tcPr>
            <w:tcW w:w="1195" w:type="dxa"/>
            <w:vAlign w:val="center"/>
          </w:tcPr>
          <w:p w14:paraId="7D0C05F7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信息形成20个工作日内公开；其中行政许可、行政处罚事项应自作出行政决定之日起7个工作日内公示</w:t>
            </w:r>
          </w:p>
        </w:tc>
        <w:tc>
          <w:tcPr>
            <w:tcW w:w="879" w:type="dxa"/>
            <w:vAlign w:val="center"/>
          </w:tcPr>
          <w:p w14:paraId="39FCAC89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相关审批部门</w:t>
            </w:r>
          </w:p>
        </w:tc>
        <w:tc>
          <w:tcPr>
            <w:tcW w:w="3520" w:type="dxa"/>
            <w:vAlign w:val="center"/>
          </w:tcPr>
          <w:p w14:paraId="5DB3C94D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■政府网站     □政府公报</w:t>
            </w:r>
          </w:p>
          <w:p w14:paraId="32D14854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■两微一端     ■发布听证会</w:t>
            </w:r>
          </w:p>
          <w:p w14:paraId="27E21E1C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□广播电视     □纸质媒体</w:t>
            </w:r>
          </w:p>
          <w:p w14:paraId="47207DC7">
            <w:pPr>
              <w:spacing w:line="240" w:lineRule="exact"/>
              <w:rPr>
                <w:rFonts w:hint="eastAsia" w:ascii="宋体" w:hAnsi="宋体" w:eastAsia="宋体" w:cs="仿宋_GB2312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□公开查阅点   ■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  <w:lang w:eastAsia="zh-CN"/>
              </w:rPr>
              <w:t>行政服务中心</w:t>
            </w:r>
          </w:p>
          <w:p w14:paraId="1D51394B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□便民服务站   □入户/现场</w:t>
            </w:r>
          </w:p>
          <w:p w14:paraId="7289580D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□社区/企事业单位/村公示栏（电子屏）</w:t>
            </w:r>
          </w:p>
          <w:p w14:paraId="09122A96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 xml:space="preserve">□精准推送    </w:t>
            </w:r>
            <w:r>
              <w:rPr>
                <w:rFonts w:ascii="宋体" w:hAnsi="宋体" w:cs="仿宋_GB2312"/>
                <w:color w:val="000000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■投资项目在线审批监管平台</w:t>
            </w:r>
          </w:p>
          <w:p w14:paraId="560FAC06">
            <w:pPr>
              <w:spacing w:line="240" w:lineRule="exact"/>
              <w:rPr>
                <w:rFonts w:hint="eastAsia"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■信用中国（河南周口）网站</w:t>
            </w:r>
          </w:p>
        </w:tc>
        <w:tc>
          <w:tcPr>
            <w:tcW w:w="426" w:type="dxa"/>
            <w:vAlign w:val="center"/>
          </w:tcPr>
          <w:p w14:paraId="3F3E85C5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708" w:type="dxa"/>
            <w:vAlign w:val="center"/>
          </w:tcPr>
          <w:p w14:paraId="5BC62838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426" w:type="dxa"/>
            <w:vAlign w:val="center"/>
          </w:tcPr>
          <w:p w14:paraId="5D9674F4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441" w:type="dxa"/>
            <w:vAlign w:val="center"/>
          </w:tcPr>
          <w:p w14:paraId="12D836D0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 w14:paraId="0ED6A5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83" w:hRule="atLeast"/>
          <w:jc w:val="center"/>
        </w:trPr>
        <w:tc>
          <w:tcPr>
            <w:tcW w:w="444" w:type="dxa"/>
            <w:vAlign w:val="center"/>
          </w:tcPr>
          <w:p w14:paraId="54F1A6A9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23</w:t>
            </w:r>
          </w:p>
        </w:tc>
        <w:tc>
          <w:tcPr>
            <w:tcW w:w="847" w:type="dxa"/>
            <w:vAlign w:val="center"/>
          </w:tcPr>
          <w:p w14:paraId="37D91C24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施工有关信息</w:t>
            </w:r>
          </w:p>
        </w:tc>
        <w:tc>
          <w:tcPr>
            <w:tcW w:w="938" w:type="dxa"/>
            <w:vAlign w:val="center"/>
          </w:tcPr>
          <w:p w14:paraId="1C40F30A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施工管理服务</w:t>
            </w:r>
          </w:p>
        </w:tc>
        <w:tc>
          <w:tcPr>
            <w:tcW w:w="1496" w:type="dxa"/>
            <w:vAlign w:val="center"/>
          </w:tcPr>
          <w:p w14:paraId="69FCDE20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施工图审查机构、审查人员、审查结果、审查时限，项目法人单位及其主要负责人信息，设计、施工、监理单位及其主要负责</w:t>
            </w:r>
            <w:r>
              <w:rPr>
                <w:rFonts w:hint="eastAsia" w:ascii="宋体" w:hAnsi="宋体"/>
                <w:color w:val="000000"/>
                <w:spacing w:val="-6"/>
                <w:sz w:val="18"/>
                <w:szCs w:val="18"/>
              </w:rPr>
              <w:t>人、项目负责人信息、资质情况等</w:t>
            </w:r>
          </w:p>
        </w:tc>
        <w:tc>
          <w:tcPr>
            <w:tcW w:w="1730" w:type="dxa"/>
            <w:vAlign w:val="center"/>
          </w:tcPr>
          <w:p w14:paraId="370D3B2C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《政府信息公开条例》、《关于全面推进政务公开工作意见》、《关于推进重大建设项目批准和实施领域政府信息公开的意见》</w:t>
            </w:r>
          </w:p>
        </w:tc>
        <w:tc>
          <w:tcPr>
            <w:tcW w:w="1195" w:type="dxa"/>
            <w:vAlign w:val="center"/>
          </w:tcPr>
          <w:p w14:paraId="3A761B58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信息形成20个工作日内公开；其中行政许可、行政处罚事项应自作出行政决定之日起7个工作日内公示</w:t>
            </w:r>
          </w:p>
        </w:tc>
        <w:tc>
          <w:tcPr>
            <w:tcW w:w="879" w:type="dxa"/>
            <w:vAlign w:val="center"/>
          </w:tcPr>
          <w:p w14:paraId="732D4290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相关审批部门</w:t>
            </w:r>
          </w:p>
        </w:tc>
        <w:tc>
          <w:tcPr>
            <w:tcW w:w="3520" w:type="dxa"/>
            <w:vAlign w:val="center"/>
          </w:tcPr>
          <w:p w14:paraId="4A24016E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■政府网站     □政府公报</w:t>
            </w:r>
          </w:p>
          <w:p w14:paraId="1C98C120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■两微一端     ■发布听证会</w:t>
            </w:r>
          </w:p>
          <w:p w14:paraId="4DB8EC86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□广播电视     □纸质媒体</w:t>
            </w:r>
          </w:p>
          <w:p w14:paraId="70FE8A3B">
            <w:pPr>
              <w:spacing w:line="240" w:lineRule="exact"/>
              <w:rPr>
                <w:rFonts w:hint="eastAsia" w:ascii="宋体" w:hAnsi="宋体" w:eastAsia="宋体" w:cs="仿宋_GB2312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□公开查阅点   ■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  <w:lang w:eastAsia="zh-CN"/>
              </w:rPr>
              <w:t>行政服务中心</w:t>
            </w:r>
          </w:p>
          <w:p w14:paraId="1D36FB31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□便民服务站   □入户/现场</w:t>
            </w:r>
          </w:p>
          <w:p w14:paraId="1E3643B2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□社区/企事业单位/村公示栏（电子屏）</w:t>
            </w:r>
          </w:p>
          <w:p w14:paraId="5924646B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 xml:space="preserve">□精准推送    </w:t>
            </w:r>
            <w:r>
              <w:rPr>
                <w:rFonts w:ascii="宋体" w:hAnsi="宋体" w:cs="仿宋_GB2312"/>
                <w:color w:val="000000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■投资项目在线审批监管平台</w:t>
            </w:r>
          </w:p>
        </w:tc>
        <w:tc>
          <w:tcPr>
            <w:tcW w:w="426" w:type="dxa"/>
            <w:vAlign w:val="center"/>
          </w:tcPr>
          <w:p w14:paraId="619605CF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708" w:type="dxa"/>
            <w:vAlign w:val="center"/>
          </w:tcPr>
          <w:p w14:paraId="12E53A6A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426" w:type="dxa"/>
            <w:vAlign w:val="center"/>
          </w:tcPr>
          <w:p w14:paraId="713F4B71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441" w:type="dxa"/>
            <w:vAlign w:val="center"/>
          </w:tcPr>
          <w:p w14:paraId="4135FB04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 w14:paraId="7A88C5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679" w:hRule="atLeast"/>
          <w:jc w:val="center"/>
        </w:trPr>
        <w:tc>
          <w:tcPr>
            <w:tcW w:w="444" w:type="dxa"/>
            <w:vAlign w:val="center"/>
          </w:tcPr>
          <w:p w14:paraId="2AA37833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24</w:t>
            </w:r>
          </w:p>
        </w:tc>
        <w:tc>
          <w:tcPr>
            <w:tcW w:w="847" w:type="dxa"/>
            <w:vAlign w:val="center"/>
          </w:tcPr>
          <w:p w14:paraId="4D139C9C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质量安全监督信息</w:t>
            </w:r>
          </w:p>
        </w:tc>
        <w:tc>
          <w:tcPr>
            <w:tcW w:w="938" w:type="dxa"/>
            <w:vAlign w:val="center"/>
          </w:tcPr>
          <w:p w14:paraId="2E4998E1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质量安全监督</w:t>
            </w:r>
          </w:p>
        </w:tc>
        <w:tc>
          <w:tcPr>
            <w:tcW w:w="1496" w:type="dxa"/>
            <w:vAlign w:val="center"/>
          </w:tcPr>
          <w:p w14:paraId="0726536E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质量安全监督机构及其联系方式、质量安全行政处罚情况</w:t>
            </w:r>
          </w:p>
        </w:tc>
        <w:tc>
          <w:tcPr>
            <w:tcW w:w="1730" w:type="dxa"/>
            <w:vAlign w:val="center"/>
          </w:tcPr>
          <w:p w14:paraId="5C1C29A9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《政府信息公开条例》、《关于全面推进政务公开工作意见》、《关于推进重大建设项目批准和实施领域政府信息公开的意见》</w:t>
            </w:r>
          </w:p>
        </w:tc>
        <w:tc>
          <w:tcPr>
            <w:tcW w:w="1195" w:type="dxa"/>
            <w:vAlign w:val="center"/>
          </w:tcPr>
          <w:p w14:paraId="7F301D7C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信息形成20个工作日内公开；其中行政许可、行政处罚事项应自作出行政决定之日起7个工作日内公示</w:t>
            </w:r>
          </w:p>
        </w:tc>
        <w:tc>
          <w:tcPr>
            <w:tcW w:w="879" w:type="dxa"/>
            <w:vAlign w:val="center"/>
          </w:tcPr>
          <w:p w14:paraId="33A97011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相关主管部门</w:t>
            </w:r>
          </w:p>
        </w:tc>
        <w:tc>
          <w:tcPr>
            <w:tcW w:w="3520" w:type="dxa"/>
            <w:vAlign w:val="center"/>
          </w:tcPr>
          <w:p w14:paraId="4296CB5E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■政府网站     □政府公报</w:t>
            </w:r>
          </w:p>
          <w:p w14:paraId="2937A465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■两微一端     ■发布听证会</w:t>
            </w:r>
          </w:p>
          <w:p w14:paraId="404CBB12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□广播电视     □纸质媒体</w:t>
            </w:r>
          </w:p>
          <w:p w14:paraId="1AD9D191">
            <w:pPr>
              <w:spacing w:line="240" w:lineRule="exact"/>
              <w:rPr>
                <w:rFonts w:hint="eastAsia" w:ascii="宋体" w:hAnsi="宋体" w:eastAsia="宋体" w:cs="仿宋_GB2312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□公开查阅点   ■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  <w:lang w:eastAsia="zh-CN"/>
              </w:rPr>
              <w:t>行政服务中心</w:t>
            </w:r>
          </w:p>
          <w:p w14:paraId="6E8C8296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□便民服务站   □入户/现场</w:t>
            </w:r>
          </w:p>
          <w:p w14:paraId="041EEDAA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□社区/企事业单位/村公示栏（电子屏）</w:t>
            </w:r>
          </w:p>
          <w:p w14:paraId="39396C08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 xml:space="preserve">□精准推送    </w:t>
            </w:r>
            <w:r>
              <w:rPr>
                <w:rFonts w:ascii="宋体" w:hAnsi="宋体" w:cs="仿宋_GB2312"/>
                <w:color w:val="000000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■投资项目在线审批监管平台</w:t>
            </w:r>
          </w:p>
          <w:p w14:paraId="7242715F">
            <w:pPr>
              <w:spacing w:line="240" w:lineRule="exact"/>
              <w:rPr>
                <w:rFonts w:hint="eastAsia"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■信用中国（河南周口）网站</w:t>
            </w:r>
          </w:p>
        </w:tc>
        <w:tc>
          <w:tcPr>
            <w:tcW w:w="426" w:type="dxa"/>
            <w:vAlign w:val="center"/>
          </w:tcPr>
          <w:p w14:paraId="440F85EA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708" w:type="dxa"/>
            <w:vAlign w:val="center"/>
          </w:tcPr>
          <w:p w14:paraId="7E7827B3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426" w:type="dxa"/>
            <w:vAlign w:val="center"/>
          </w:tcPr>
          <w:p w14:paraId="048F2D9B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441" w:type="dxa"/>
            <w:vAlign w:val="center"/>
          </w:tcPr>
          <w:p w14:paraId="45771D96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 w14:paraId="4B1D4A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61" w:hRule="atLeast"/>
          <w:jc w:val="center"/>
        </w:trPr>
        <w:tc>
          <w:tcPr>
            <w:tcW w:w="444" w:type="dxa"/>
            <w:vAlign w:val="center"/>
          </w:tcPr>
          <w:p w14:paraId="110E5E7F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25</w:t>
            </w:r>
          </w:p>
        </w:tc>
        <w:tc>
          <w:tcPr>
            <w:tcW w:w="847" w:type="dxa"/>
            <w:vAlign w:val="center"/>
          </w:tcPr>
          <w:p w14:paraId="7C2804F2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竣工有关信息</w:t>
            </w:r>
          </w:p>
        </w:tc>
        <w:tc>
          <w:tcPr>
            <w:tcW w:w="938" w:type="dxa"/>
            <w:vAlign w:val="center"/>
          </w:tcPr>
          <w:p w14:paraId="327007CF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竣工验收审批（备案）</w:t>
            </w:r>
          </w:p>
        </w:tc>
        <w:tc>
          <w:tcPr>
            <w:tcW w:w="1496" w:type="dxa"/>
            <w:vAlign w:val="center"/>
          </w:tcPr>
          <w:p w14:paraId="7944EF4F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竣工验收时间、竣工验收结果，竣工验收备案时间、备案编号、备案部门等</w:t>
            </w:r>
          </w:p>
        </w:tc>
        <w:tc>
          <w:tcPr>
            <w:tcW w:w="1730" w:type="dxa"/>
            <w:vAlign w:val="center"/>
          </w:tcPr>
          <w:p w14:paraId="06558D2F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《政府信息公开条例》、《关于全面推进政务公开工作意见》、《关于推进重大建设项目批准和实施领域政府信息公开的意见》</w:t>
            </w:r>
          </w:p>
        </w:tc>
        <w:tc>
          <w:tcPr>
            <w:tcW w:w="1195" w:type="dxa"/>
            <w:vAlign w:val="center"/>
          </w:tcPr>
          <w:p w14:paraId="01DE8977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信息形成20个工作日内公开；其中行政许可、行政处罚事项应自作出行政决定之日起7个工作日内公示</w:t>
            </w:r>
          </w:p>
        </w:tc>
        <w:tc>
          <w:tcPr>
            <w:tcW w:w="879" w:type="dxa"/>
            <w:vAlign w:val="center"/>
          </w:tcPr>
          <w:p w14:paraId="4206EBF2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相关审批（备案）部门</w:t>
            </w:r>
          </w:p>
        </w:tc>
        <w:tc>
          <w:tcPr>
            <w:tcW w:w="3520" w:type="dxa"/>
            <w:vAlign w:val="center"/>
          </w:tcPr>
          <w:p w14:paraId="153B7023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■政府网站     □政府公报</w:t>
            </w:r>
          </w:p>
          <w:p w14:paraId="0A3125C0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■两微一端     ■发布听证会</w:t>
            </w:r>
          </w:p>
          <w:p w14:paraId="0AD3B742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□广播电视     □纸质媒体</w:t>
            </w:r>
          </w:p>
          <w:p w14:paraId="052ED305">
            <w:pPr>
              <w:spacing w:line="240" w:lineRule="exact"/>
              <w:rPr>
                <w:rFonts w:hint="eastAsia" w:ascii="宋体" w:hAnsi="宋体" w:eastAsia="宋体" w:cs="仿宋_GB2312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□公开查阅点   ■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  <w:lang w:eastAsia="zh-CN"/>
              </w:rPr>
              <w:t>行政服务中心</w:t>
            </w:r>
          </w:p>
          <w:p w14:paraId="07522A62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□便民服务站   □入户/现场</w:t>
            </w:r>
          </w:p>
          <w:p w14:paraId="07D0EAB0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□社区/企事业单位/村公示栏（电子屏）</w:t>
            </w:r>
          </w:p>
          <w:p w14:paraId="3A99D3DA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 xml:space="preserve">□精准推送    </w:t>
            </w:r>
            <w:r>
              <w:rPr>
                <w:rFonts w:ascii="宋体" w:hAnsi="宋体" w:cs="仿宋_GB2312"/>
                <w:color w:val="000000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■投资项目在线审批监管平台</w:t>
            </w:r>
          </w:p>
          <w:p w14:paraId="6CE0C209">
            <w:pPr>
              <w:spacing w:line="240" w:lineRule="exact"/>
              <w:rPr>
                <w:rFonts w:hint="eastAsia"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■信用中国（河南周口）网站</w:t>
            </w:r>
          </w:p>
        </w:tc>
        <w:tc>
          <w:tcPr>
            <w:tcW w:w="426" w:type="dxa"/>
            <w:vAlign w:val="center"/>
          </w:tcPr>
          <w:p w14:paraId="3C6E5D97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708" w:type="dxa"/>
            <w:vAlign w:val="center"/>
          </w:tcPr>
          <w:p w14:paraId="1BCC5CBB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426" w:type="dxa"/>
            <w:vAlign w:val="center"/>
          </w:tcPr>
          <w:p w14:paraId="0BB4CE1F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441" w:type="dxa"/>
            <w:vAlign w:val="center"/>
          </w:tcPr>
          <w:p w14:paraId="5D6A4BBD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 w14:paraId="3F778A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27" w:hRule="atLeast"/>
          <w:jc w:val="center"/>
        </w:trPr>
        <w:tc>
          <w:tcPr>
            <w:tcW w:w="444" w:type="dxa"/>
            <w:vAlign w:val="center"/>
          </w:tcPr>
          <w:p w14:paraId="0B467023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26</w:t>
            </w:r>
          </w:p>
        </w:tc>
        <w:tc>
          <w:tcPr>
            <w:tcW w:w="847" w:type="dxa"/>
            <w:vMerge w:val="restart"/>
            <w:vAlign w:val="center"/>
          </w:tcPr>
          <w:p w14:paraId="09043EE6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重点项目信息</w:t>
            </w:r>
          </w:p>
        </w:tc>
        <w:tc>
          <w:tcPr>
            <w:tcW w:w="938" w:type="dxa"/>
            <w:vAlign w:val="center"/>
          </w:tcPr>
          <w:p w14:paraId="5700F948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项目清单</w:t>
            </w:r>
          </w:p>
        </w:tc>
        <w:tc>
          <w:tcPr>
            <w:tcW w:w="1496" w:type="dxa"/>
            <w:vAlign w:val="center"/>
          </w:tcPr>
          <w:p w14:paraId="6EFA066F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本级重点项目建设清单</w:t>
            </w:r>
          </w:p>
        </w:tc>
        <w:tc>
          <w:tcPr>
            <w:tcW w:w="1730" w:type="dxa"/>
            <w:vAlign w:val="center"/>
          </w:tcPr>
          <w:p w14:paraId="4A25C211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《政府信息公开条例》、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《全面推进政务公开工作意见》</w:t>
            </w:r>
          </w:p>
        </w:tc>
        <w:tc>
          <w:tcPr>
            <w:tcW w:w="1195" w:type="dxa"/>
            <w:vAlign w:val="center"/>
          </w:tcPr>
          <w:p w14:paraId="7B515D19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名单确定后3日内</w:t>
            </w:r>
          </w:p>
        </w:tc>
        <w:tc>
          <w:tcPr>
            <w:tcW w:w="879" w:type="dxa"/>
            <w:vAlign w:val="center"/>
          </w:tcPr>
          <w:p w14:paraId="10375460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项目管理部门</w:t>
            </w:r>
          </w:p>
        </w:tc>
        <w:tc>
          <w:tcPr>
            <w:tcW w:w="3520" w:type="dxa"/>
            <w:vAlign w:val="center"/>
          </w:tcPr>
          <w:p w14:paraId="1AFE8DA9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■政府网站     □政府公报</w:t>
            </w:r>
          </w:p>
          <w:p w14:paraId="2EEDA6BD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□两微一端     □发布听证会</w:t>
            </w:r>
          </w:p>
          <w:p w14:paraId="548426BD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□广播电视     ■纸质媒体</w:t>
            </w:r>
          </w:p>
          <w:p w14:paraId="705D949B">
            <w:pPr>
              <w:spacing w:line="240" w:lineRule="exact"/>
              <w:rPr>
                <w:rFonts w:hint="eastAsia" w:ascii="宋体" w:hAnsi="宋体" w:eastAsia="宋体" w:cs="仿宋_GB2312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■公开查阅点   ■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  <w:lang w:eastAsia="zh-CN"/>
              </w:rPr>
              <w:t>行政服务中心</w:t>
            </w:r>
          </w:p>
          <w:p w14:paraId="4A2DDBB2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□便民服务站   □入户/现场</w:t>
            </w:r>
          </w:p>
          <w:p w14:paraId="6703C3BC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□社区/企事业单位/村公示栏（电子屏）</w:t>
            </w:r>
          </w:p>
          <w:p w14:paraId="6352832B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□精准推送    ■投资项目在线审批监管平台</w:t>
            </w:r>
          </w:p>
        </w:tc>
        <w:tc>
          <w:tcPr>
            <w:tcW w:w="426" w:type="dxa"/>
            <w:vAlign w:val="center"/>
          </w:tcPr>
          <w:p w14:paraId="7A3F6EC6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ascii="宋体" w:hAnsi="宋体" w:cs="Arial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708" w:type="dxa"/>
            <w:vAlign w:val="center"/>
          </w:tcPr>
          <w:p w14:paraId="108A1291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426" w:type="dxa"/>
            <w:vAlign w:val="center"/>
          </w:tcPr>
          <w:p w14:paraId="6EC95E97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ascii="宋体" w:hAnsi="宋体" w:cs="Arial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441" w:type="dxa"/>
            <w:vAlign w:val="center"/>
          </w:tcPr>
          <w:p w14:paraId="3FA3F7B9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 w14:paraId="32E251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43" w:hRule="atLeast"/>
          <w:jc w:val="center"/>
        </w:trPr>
        <w:tc>
          <w:tcPr>
            <w:tcW w:w="444" w:type="dxa"/>
            <w:vAlign w:val="center"/>
          </w:tcPr>
          <w:p w14:paraId="01506466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27</w:t>
            </w:r>
          </w:p>
        </w:tc>
        <w:tc>
          <w:tcPr>
            <w:tcW w:w="847" w:type="dxa"/>
            <w:vMerge w:val="continue"/>
            <w:vAlign w:val="center"/>
          </w:tcPr>
          <w:p w14:paraId="72386F59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54974CFD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项目遴选</w:t>
            </w:r>
          </w:p>
        </w:tc>
        <w:tc>
          <w:tcPr>
            <w:tcW w:w="1496" w:type="dxa"/>
            <w:vAlign w:val="center"/>
          </w:tcPr>
          <w:p w14:paraId="704DA819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本级重点项目建设遴选方式</w:t>
            </w:r>
          </w:p>
        </w:tc>
        <w:tc>
          <w:tcPr>
            <w:tcW w:w="1730" w:type="dxa"/>
            <w:vAlign w:val="center"/>
          </w:tcPr>
          <w:p w14:paraId="4B83A33B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《政府信息公开条例》、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《全面推进政务公开工作意见》</w:t>
            </w:r>
          </w:p>
        </w:tc>
        <w:tc>
          <w:tcPr>
            <w:tcW w:w="1195" w:type="dxa"/>
            <w:vAlign w:val="center"/>
          </w:tcPr>
          <w:p w14:paraId="477BC1AE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文件印发后3日内</w:t>
            </w:r>
          </w:p>
        </w:tc>
        <w:tc>
          <w:tcPr>
            <w:tcW w:w="879" w:type="dxa"/>
            <w:vAlign w:val="center"/>
          </w:tcPr>
          <w:p w14:paraId="03C7458B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项目管理部门</w:t>
            </w:r>
          </w:p>
        </w:tc>
        <w:tc>
          <w:tcPr>
            <w:tcW w:w="3520" w:type="dxa"/>
            <w:vAlign w:val="center"/>
          </w:tcPr>
          <w:p w14:paraId="51F0C847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■政府网站     □政府公报</w:t>
            </w:r>
          </w:p>
          <w:p w14:paraId="63A48BAE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□两微一端     □发布听证会</w:t>
            </w:r>
          </w:p>
          <w:p w14:paraId="245E36BB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□广播电视     ■纸质媒体</w:t>
            </w:r>
          </w:p>
          <w:p w14:paraId="4A3BB822">
            <w:pPr>
              <w:spacing w:line="240" w:lineRule="exact"/>
              <w:rPr>
                <w:rFonts w:hint="eastAsia" w:ascii="宋体" w:hAnsi="宋体" w:eastAsia="宋体" w:cs="仿宋_GB2312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■公开查阅点   ■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  <w:lang w:eastAsia="zh-CN"/>
              </w:rPr>
              <w:t>行政服务中心</w:t>
            </w:r>
          </w:p>
          <w:p w14:paraId="55CB700B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□便民服务站   □入户/现场</w:t>
            </w:r>
          </w:p>
          <w:p w14:paraId="0B778F67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□社区/企事业单位/村公示栏（电子屏）</w:t>
            </w:r>
          </w:p>
          <w:p w14:paraId="3588CB78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□精准推送    ■投资项目在线审批监管平台</w:t>
            </w:r>
          </w:p>
        </w:tc>
        <w:tc>
          <w:tcPr>
            <w:tcW w:w="426" w:type="dxa"/>
            <w:vAlign w:val="center"/>
          </w:tcPr>
          <w:p w14:paraId="13413113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ascii="宋体" w:hAnsi="宋体" w:cs="Arial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708" w:type="dxa"/>
            <w:vAlign w:val="center"/>
          </w:tcPr>
          <w:p w14:paraId="30E6E58B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426" w:type="dxa"/>
            <w:vAlign w:val="center"/>
          </w:tcPr>
          <w:p w14:paraId="2F27D285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ascii="宋体" w:hAnsi="宋体" w:cs="Arial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441" w:type="dxa"/>
            <w:vAlign w:val="center"/>
          </w:tcPr>
          <w:p w14:paraId="25D47D45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 w14:paraId="718E98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12" w:hRule="atLeast"/>
          <w:jc w:val="center"/>
        </w:trPr>
        <w:tc>
          <w:tcPr>
            <w:tcW w:w="444" w:type="dxa"/>
            <w:vAlign w:val="center"/>
          </w:tcPr>
          <w:p w14:paraId="7AC09845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28</w:t>
            </w:r>
          </w:p>
        </w:tc>
        <w:tc>
          <w:tcPr>
            <w:tcW w:w="847" w:type="dxa"/>
            <w:vMerge w:val="restart"/>
            <w:vAlign w:val="center"/>
          </w:tcPr>
          <w:p w14:paraId="16BC1F57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重点项目信息</w:t>
            </w:r>
          </w:p>
        </w:tc>
        <w:tc>
          <w:tcPr>
            <w:tcW w:w="938" w:type="dxa"/>
            <w:vAlign w:val="center"/>
          </w:tcPr>
          <w:p w14:paraId="74822349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推进措施</w:t>
            </w:r>
          </w:p>
        </w:tc>
        <w:tc>
          <w:tcPr>
            <w:tcW w:w="1496" w:type="dxa"/>
            <w:vAlign w:val="center"/>
          </w:tcPr>
          <w:p w14:paraId="1A7920D0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加快重点项目建设的推进措施</w:t>
            </w:r>
          </w:p>
        </w:tc>
        <w:tc>
          <w:tcPr>
            <w:tcW w:w="1730" w:type="dxa"/>
            <w:vAlign w:val="center"/>
          </w:tcPr>
          <w:p w14:paraId="6B9B6097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《政府信息公开条例》、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《全面推进政务公开工作意见》</w:t>
            </w:r>
          </w:p>
        </w:tc>
        <w:tc>
          <w:tcPr>
            <w:tcW w:w="1195" w:type="dxa"/>
            <w:vAlign w:val="center"/>
          </w:tcPr>
          <w:p w14:paraId="2B4456B9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实时公开</w:t>
            </w:r>
          </w:p>
        </w:tc>
        <w:tc>
          <w:tcPr>
            <w:tcW w:w="879" w:type="dxa"/>
            <w:vAlign w:val="center"/>
          </w:tcPr>
          <w:p w14:paraId="6C03E67D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项目管理部门</w:t>
            </w:r>
          </w:p>
        </w:tc>
        <w:tc>
          <w:tcPr>
            <w:tcW w:w="3520" w:type="dxa"/>
            <w:vAlign w:val="center"/>
          </w:tcPr>
          <w:p w14:paraId="4A0966C0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■政府网站     □政府公报</w:t>
            </w:r>
          </w:p>
          <w:p w14:paraId="09C07085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□两微一端     □发布听证会</w:t>
            </w:r>
          </w:p>
          <w:p w14:paraId="0B3BD738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□广播电视     ■纸质媒体</w:t>
            </w:r>
          </w:p>
          <w:p w14:paraId="11C2EE4E">
            <w:pPr>
              <w:spacing w:line="240" w:lineRule="exact"/>
              <w:rPr>
                <w:rFonts w:hint="eastAsia" w:ascii="宋体" w:hAnsi="宋体" w:eastAsia="宋体" w:cs="仿宋_GB2312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■公开查阅点   ■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  <w:lang w:eastAsia="zh-CN"/>
              </w:rPr>
              <w:t>行政服务中心</w:t>
            </w:r>
          </w:p>
          <w:p w14:paraId="6858E796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□便民服务站   □入户/现场</w:t>
            </w:r>
          </w:p>
          <w:p w14:paraId="36476552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□社区/企事业单位/村公示栏（电子屏）</w:t>
            </w:r>
          </w:p>
          <w:p w14:paraId="571C6DED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□精准推送    ■投资项目在线审批监管平台</w:t>
            </w:r>
          </w:p>
        </w:tc>
        <w:tc>
          <w:tcPr>
            <w:tcW w:w="426" w:type="dxa"/>
            <w:vAlign w:val="center"/>
          </w:tcPr>
          <w:p w14:paraId="6B65CB6C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ascii="宋体" w:hAnsi="宋体" w:cs="Arial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708" w:type="dxa"/>
            <w:vAlign w:val="center"/>
          </w:tcPr>
          <w:p w14:paraId="64131BBD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426" w:type="dxa"/>
            <w:vAlign w:val="center"/>
          </w:tcPr>
          <w:p w14:paraId="7EF268FC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ascii="宋体" w:hAnsi="宋体" w:cs="Arial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441" w:type="dxa"/>
            <w:vAlign w:val="center"/>
          </w:tcPr>
          <w:p w14:paraId="180A7AE1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</w:tr>
      <w:tr w14:paraId="0A3FDA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46" w:hRule="atLeast"/>
          <w:jc w:val="center"/>
        </w:trPr>
        <w:tc>
          <w:tcPr>
            <w:tcW w:w="444" w:type="dxa"/>
            <w:vAlign w:val="center"/>
          </w:tcPr>
          <w:p w14:paraId="3635E678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29</w:t>
            </w:r>
          </w:p>
        </w:tc>
        <w:tc>
          <w:tcPr>
            <w:tcW w:w="847" w:type="dxa"/>
            <w:vMerge w:val="continue"/>
            <w:vAlign w:val="center"/>
          </w:tcPr>
          <w:p w14:paraId="07DB5693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50CC4292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进展情况</w:t>
            </w:r>
          </w:p>
        </w:tc>
        <w:tc>
          <w:tcPr>
            <w:tcW w:w="1496" w:type="dxa"/>
            <w:vAlign w:val="center"/>
          </w:tcPr>
          <w:p w14:paraId="0B8D8EE3">
            <w:pPr>
              <w:spacing w:line="240" w:lineRule="exact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重大项目进展情况</w:t>
            </w:r>
          </w:p>
        </w:tc>
        <w:tc>
          <w:tcPr>
            <w:tcW w:w="1730" w:type="dxa"/>
            <w:vAlign w:val="center"/>
          </w:tcPr>
          <w:p w14:paraId="438D1E58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《政府信息公开条例》、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《全面推进政务公开工作意见》</w:t>
            </w:r>
          </w:p>
        </w:tc>
        <w:tc>
          <w:tcPr>
            <w:tcW w:w="1195" w:type="dxa"/>
            <w:vAlign w:val="center"/>
          </w:tcPr>
          <w:p w14:paraId="15D3040B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实时公开</w:t>
            </w:r>
          </w:p>
        </w:tc>
        <w:tc>
          <w:tcPr>
            <w:tcW w:w="879" w:type="dxa"/>
            <w:vAlign w:val="center"/>
          </w:tcPr>
          <w:p w14:paraId="67432901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项目管理部门</w:t>
            </w:r>
          </w:p>
        </w:tc>
        <w:tc>
          <w:tcPr>
            <w:tcW w:w="3520" w:type="dxa"/>
            <w:vAlign w:val="center"/>
          </w:tcPr>
          <w:p w14:paraId="082CCE12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■政府网站     □政府公报</w:t>
            </w:r>
          </w:p>
          <w:p w14:paraId="61ED3415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□两微一端     □发布听证会</w:t>
            </w:r>
          </w:p>
          <w:p w14:paraId="4D7C4B3B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□广播电视     ■纸质媒体</w:t>
            </w:r>
          </w:p>
          <w:p w14:paraId="6F017E4B">
            <w:pPr>
              <w:spacing w:line="240" w:lineRule="exact"/>
              <w:rPr>
                <w:rFonts w:hint="eastAsia" w:ascii="宋体" w:hAnsi="宋体" w:eastAsia="宋体" w:cs="仿宋_GB2312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■公开查阅点   ■</w:t>
            </w:r>
            <w:r>
              <w:rPr>
                <w:rFonts w:hint="eastAsia" w:ascii="宋体" w:hAnsi="宋体" w:cs="仿宋_GB2312"/>
                <w:color w:val="000000"/>
                <w:sz w:val="18"/>
                <w:szCs w:val="18"/>
                <w:lang w:eastAsia="zh-CN"/>
              </w:rPr>
              <w:t>行政服务中心</w:t>
            </w:r>
          </w:p>
          <w:p w14:paraId="3F69580E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□便民服务站   □入户/现场</w:t>
            </w:r>
          </w:p>
          <w:p w14:paraId="5B23B288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□社区/企事业单位/村公示栏（电子屏）</w:t>
            </w:r>
          </w:p>
          <w:p w14:paraId="17B27733">
            <w:pPr>
              <w:spacing w:line="240" w:lineRule="exact"/>
              <w:rPr>
                <w:rFonts w:ascii="宋体" w:hAnsi="宋体" w:cs="仿宋_GB2312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仿宋_GB2312"/>
                <w:color w:val="000000"/>
                <w:sz w:val="18"/>
                <w:szCs w:val="18"/>
              </w:rPr>
              <w:t>□精准推送    ■投资项目在线审批监管平台</w:t>
            </w:r>
          </w:p>
        </w:tc>
        <w:tc>
          <w:tcPr>
            <w:tcW w:w="426" w:type="dxa"/>
            <w:vAlign w:val="center"/>
          </w:tcPr>
          <w:p w14:paraId="5DE4DA6B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ascii="宋体" w:hAnsi="宋体" w:cs="Arial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708" w:type="dxa"/>
            <w:vAlign w:val="center"/>
          </w:tcPr>
          <w:p w14:paraId="3FAFE630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  <w:tc>
          <w:tcPr>
            <w:tcW w:w="426" w:type="dxa"/>
            <w:vAlign w:val="center"/>
          </w:tcPr>
          <w:p w14:paraId="522BA6F2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ascii="宋体" w:hAnsi="宋体" w:cs="Arial"/>
                <w:color w:val="000000"/>
                <w:sz w:val="18"/>
                <w:szCs w:val="18"/>
              </w:rPr>
              <w:t>√</w:t>
            </w:r>
          </w:p>
        </w:tc>
        <w:tc>
          <w:tcPr>
            <w:tcW w:w="441" w:type="dxa"/>
            <w:vAlign w:val="center"/>
          </w:tcPr>
          <w:p w14:paraId="56FD38BD">
            <w:pPr>
              <w:spacing w:line="24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</w:p>
        </w:tc>
      </w:tr>
    </w:tbl>
    <w:p w14:paraId="28C2EB0E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6439FDF0-3021-4CF4-A89A-09F27983F5C9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881B6217-CBB4-488C-B532-F9E57CCEF4B7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3" w:fontKey="{8A576097-75E8-4C61-A18A-D0B6D75F1E13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4" w:fontKey="{9CAB746A-8521-41A9-94A2-AD22D5457C22}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5" w:fontKey="{B5217823-4478-4A2A-8F44-5FE40CA73597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D8047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2024-12-25T02:25:05Z</dcterms:created>
  <dc:creator>Admin</dc:creator>
  <cp:lastModifiedBy>冠宏</cp:lastModifiedBy>
  <dcterms:modified xsi:type="dcterms:W3CDTF">2024-12-25T02:25:38Z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81EAEAD8FF36429C8ABB188C4CFA9254_13</vt:lpwstr>
  </property>
</Properties>
</file>